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5ED" w:rsidRPr="00EA6DAB" w:rsidRDefault="009715ED" w:rsidP="00EA6DAB">
      <w:pPr>
        <w:spacing w:after="120"/>
        <w:jc w:val="center"/>
        <w:rPr>
          <w:rFonts w:ascii="Gulim" w:eastAsia="Gulim" w:hAnsi="Gulim"/>
          <w:b/>
          <w:bCs/>
          <w:i/>
          <w:iCs/>
          <w:caps/>
        </w:rPr>
      </w:pPr>
    </w:p>
    <w:p w:rsidR="009715ED" w:rsidRPr="00EA6DAB" w:rsidRDefault="009715ED" w:rsidP="00463B70">
      <w:pPr>
        <w:spacing w:after="120"/>
      </w:pPr>
      <w:r>
        <w:t>Советуем в</w:t>
      </w:r>
      <w:r w:rsidRPr="00EA6DAB">
        <w:t>нимательно прочита</w:t>
      </w:r>
      <w:r>
        <w:t>ть</w:t>
      </w:r>
      <w:r w:rsidRPr="00EA6DAB">
        <w:t xml:space="preserve"> данную инструкцию:</w:t>
      </w:r>
    </w:p>
    <w:p w:rsidR="009715ED" w:rsidRPr="00EA6DAB" w:rsidRDefault="009715ED" w:rsidP="00463B70">
      <w:pPr>
        <w:spacing w:after="120"/>
      </w:pPr>
      <w:r w:rsidRPr="00EA6DAB">
        <w:t xml:space="preserve">1. Напряжение </w:t>
      </w:r>
      <w:r>
        <w:t>питающей</w:t>
      </w:r>
      <w:r w:rsidRPr="00EA6DAB">
        <w:t xml:space="preserve"> сети должно соответствовать цифрам, указанным в технических характеристиках в конце настоящей инструкции.</w:t>
      </w:r>
    </w:p>
    <w:p w:rsidR="009715ED" w:rsidRPr="00EA6DAB" w:rsidRDefault="009715ED" w:rsidP="006E11E0">
      <w:pPr>
        <w:spacing w:after="120"/>
      </w:pPr>
      <w:r w:rsidRPr="00EA6DAB">
        <w:t>2. Не сворачива</w:t>
      </w:r>
      <w:r>
        <w:t>ть</w:t>
      </w:r>
      <w:r w:rsidRPr="00EA6DAB">
        <w:t xml:space="preserve"> и не сгиба</w:t>
      </w:r>
      <w:r>
        <w:t>ть</w:t>
      </w:r>
      <w:r w:rsidRPr="00EA6DAB">
        <w:t xml:space="preserve"> </w:t>
      </w:r>
      <w:r>
        <w:rPr>
          <w:lang w:val="en-US"/>
        </w:rPr>
        <w:t>Sauna</w:t>
      </w:r>
      <w:r w:rsidRPr="00D2474A">
        <w:t xml:space="preserve"> </w:t>
      </w:r>
      <w:r>
        <w:rPr>
          <w:lang w:val="en-US"/>
        </w:rPr>
        <w:t>Pants</w:t>
      </w:r>
      <w:r w:rsidRPr="00D2474A">
        <w:t xml:space="preserve"> (</w:t>
      </w:r>
      <w:r>
        <w:t>Сауна Пантс – Ш</w:t>
      </w:r>
      <w:r w:rsidRPr="00EA6DAB">
        <w:t xml:space="preserve">орты </w:t>
      </w:r>
      <w:r>
        <w:t>с эффектом с</w:t>
      </w:r>
      <w:r w:rsidRPr="00EA6DAB">
        <w:t>аун</w:t>
      </w:r>
      <w:r>
        <w:t>ы</w:t>
      </w:r>
      <w:r w:rsidRPr="00D2474A">
        <w:t>)</w:t>
      </w:r>
      <w:r w:rsidRPr="00EA6DAB">
        <w:t xml:space="preserve"> во время использования</w:t>
      </w:r>
      <w:r>
        <w:t xml:space="preserve"> или</w:t>
      </w:r>
      <w:r w:rsidRPr="00EA6DAB">
        <w:t xml:space="preserve"> хранения.</w:t>
      </w:r>
    </w:p>
    <w:p w:rsidR="009715ED" w:rsidRPr="00EA6DAB" w:rsidRDefault="009715ED" w:rsidP="006E11E0">
      <w:pPr>
        <w:spacing w:after="120"/>
      </w:pPr>
      <w:r w:rsidRPr="00EA6DAB">
        <w:t xml:space="preserve">3. </w:t>
      </w:r>
      <w:r>
        <w:t>Н</w:t>
      </w:r>
      <w:r w:rsidRPr="00EA6DAB">
        <w:t xml:space="preserve">е </w:t>
      </w:r>
      <w:r>
        <w:t>пользоваться</w:t>
      </w:r>
      <w:r w:rsidRPr="00EA6DAB">
        <w:t xml:space="preserve"> булавками, иголками и прочими острыми металлическими предметами</w:t>
      </w:r>
      <w:r>
        <w:t xml:space="preserve"> п</w:t>
      </w:r>
      <w:r w:rsidRPr="00EA6DAB">
        <w:t xml:space="preserve">ри использовании </w:t>
      </w:r>
      <w:r>
        <w:rPr>
          <w:lang w:val="en-US"/>
        </w:rPr>
        <w:t>Sauna</w:t>
      </w:r>
      <w:r w:rsidRPr="00D2474A">
        <w:t xml:space="preserve"> </w:t>
      </w:r>
      <w:r>
        <w:rPr>
          <w:lang w:val="en-US"/>
        </w:rPr>
        <w:t>Pants</w:t>
      </w:r>
      <w:r w:rsidRPr="00EA6DAB">
        <w:t>.</w:t>
      </w:r>
    </w:p>
    <w:p w:rsidR="009715ED" w:rsidRPr="00EA6DAB" w:rsidRDefault="009715ED" w:rsidP="006E11E0">
      <w:pPr>
        <w:spacing w:after="120"/>
      </w:pPr>
      <w:r w:rsidRPr="00EA6DAB">
        <w:t>4. Не накрыва</w:t>
      </w:r>
      <w:r>
        <w:t>ть</w:t>
      </w:r>
      <w:r w:rsidRPr="00EA6DAB">
        <w:t xml:space="preserve"> </w:t>
      </w:r>
      <w:r>
        <w:rPr>
          <w:lang w:val="en-US"/>
        </w:rPr>
        <w:t>Sauna</w:t>
      </w:r>
      <w:r w:rsidRPr="00D2474A">
        <w:t xml:space="preserve"> </w:t>
      </w:r>
      <w:r>
        <w:rPr>
          <w:lang w:val="en-US"/>
        </w:rPr>
        <w:t>Pants</w:t>
      </w:r>
      <w:r w:rsidRPr="00D2474A">
        <w:t xml:space="preserve"> </w:t>
      </w:r>
      <w:r w:rsidRPr="00EA6DAB">
        <w:t>предметами, которые не рекомендуется применять согласно настоящей инструкции.</w:t>
      </w:r>
    </w:p>
    <w:p w:rsidR="009715ED" w:rsidRPr="00EA6DAB" w:rsidRDefault="009715ED" w:rsidP="006E11E0">
      <w:pPr>
        <w:spacing w:after="120"/>
      </w:pPr>
      <w:r w:rsidRPr="00EA6DAB">
        <w:t>5. Не стира</w:t>
      </w:r>
      <w:r>
        <w:t>ть шорты</w:t>
      </w:r>
      <w:r w:rsidRPr="00EA6DAB">
        <w:t>.</w:t>
      </w:r>
    </w:p>
    <w:p w:rsidR="009715ED" w:rsidRPr="00EA6DAB" w:rsidRDefault="009715ED" w:rsidP="006E11E0">
      <w:pPr>
        <w:spacing w:after="120"/>
      </w:pPr>
      <w:r w:rsidRPr="00EA6DAB">
        <w:t>6. Не сушит</w:t>
      </w:r>
      <w:r>
        <w:t>ь</w:t>
      </w:r>
      <w:r w:rsidRPr="00EA6DAB">
        <w:t xml:space="preserve"> </w:t>
      </w:r>
      <w:r>
        <w:t xml:space="preserve">шорты </w:t>
      </w:r>
      <w:r w:rsidRPr="00EA6DAB">
        <w:t>в сушильном барабане.</w:t>
      </w:r>
    </w:p>
    <w:p w:rsidR="009715ED" w:rsidRPr="00EA6DAB" w:rsidRDefault="009715ED" w:rsidP="006E11E0">
      <w:pPr>
        <w:spacing w:after="120"/>
      </w:pPr>
      <w:r w:rsidRPr="00EA6DAB">
        <w:t>7. Не использ</w:t>
      </w:r>
      <w:r>
        <w:t xml:space="preserve">овать </w:t>
      </w:r>
      <w:r>
        <w:rPr>
          <w:lang w:val="en-US"/>
        </w:rPr>
        <w:t>Sauna</w:t>
      </w:r>
      <w:r w:rsidRPr="00D2474A">
        <w:t xml:space="preserve"> </w:t>
      </w:r>
      <w:r>
        <w:rPr>
          <w:lang w:val="en-US"/>
        </w:rPr>
        <w:t>Pants</w:t>
      </w:r>
      <w:r w:rsidRPr="00D2474A">
        <w:t xml:space="preserve"> </w:t>
      </w:r>
      <w:r w:rsidRPr="00EA6DAB">
        <w:t>после приема алкоголя, снотворного или болеутоляющего.</w:t>
      </w:r>
    </w:p>
    <w:p w:rsidR="009715ED" w:rsidRPr="00EA6DAB" w:rsidRDefault="009715ED" w:rsidP="006E11E0">
      <w:pPr>
        <w:spacing w:after="120"/>
      </w:pPr>
      <w:r w:rsidRPr="00EA6DAB">
        <w:t xml:space="preserve">8. </w:t>
      </w:r>
      <w:r>
        <w:rPr>
          <w:lang w:val="en-US"/>
        </w:rPr>
        <w:t>Sauna</w:t>
      </w:r>
      <w:r w:rsidRPr="00D2474A">
        <w:t xml:space="preserve"> </w:t>
      </w:r>
      <w:r>
        <w:rPr>
          <w:lang w:val="en-US"/>
        </w:rPr>
        <w:t>Pants</w:t>
      </w:r>
      <w:r w:rsidRPr="00D2474A">
        <w:t xml:space="preserve"> </w:t>
      </w:r>
      <w:r>
        <w:t>не предназначены для использования</w:t>
      </w:r>
      <w:r w:rsidRPr="00EA6DAB">
        <w:t xml:space="preserve"> детьми или </w:t>
      </w:r>
      <w:r>
        <w:t>больными</w:t>
      </w:r>
      <w:r w:rsidRPr="00EA6DAB">
        <w:t xml:space="preserve"> людьми.</w:t>
      </w:r>
    </w:p>
    <w:p w:rsidR="009715ED" w:rsidRPr="00EA6DAB" w:rsidRDefault="009715ED" w:rsidP="006E11E0">
      <w:pPr>
        <w:spacing w:after="120"/>
      </w:pPr>
      <w:r w:rsidRPr="00EA6DAB">
        <w:t xml:space="preserve">9. Длительное использование </w:t>
      </w:r>
      <w:r>
        <w:rPr>
          <w:lang w:val="en-US"/>
        </w:rPr>
        <w:t>Sauna</w:t>
      </w:r>
      <w:r w:rsidRPr="00D2474A">
        <w:t xml:space="preserve"> </w:t>
      </w:r>
      <w:r>
        <w:rPr>
          <w:lang w:val="en-US"/>
        </w:rPr>
        <w:t>Pants</w:t>
      </w:r>
      <w:r w:rsidRPr="00D2474A">
        <w:t xml:space="preserve"> </w:t>
      </w:r>
      <w:r w:rsidRPr="00EA6DAB">
        <w:t>на максимальной мощности людьми с повышенной</w:t>
      </w:r>
      <w:r>
        <w:t xml:space="preserve"> чувствительностью кожи к теплу</w:t>
      </w:r>
      <w:r w:rsidRPr="00EA6DAB">
        <w:t xml:space="preserve"> может вызвать </w:t>
      </w:r>
      <w:r>
        <w:t>кожные реакции</w:t>
      </w:r>
      <w:r w:rsidRPr="00EA6DAB">
        <w:t xml:space="preserve"> (в виде волдырей и болезненных ощущений); использ</w:t>
      </w:r>
      <w:r>
        <w:t xml:space="preserve">овать шорты </w:t>
      </w:r>
      <w:r w:rsidRPr="00EA6DAB">
        <w:t>с осторожностью.</w:t>
      </w:r>
    </w:p>
    <w:p w:rsidR="009715ED" w:rsidRPr="00EA6DAB" w:rsidRDefault="009715ED" w:rsidP="006E11E0">
      <w:pPr>
        <w:spacing w:after="120"/>
      </w:pPr>
      <w:r w:rsidRPr="00EA6DAB">
        <w:t>10. Отключит</w:t>
      </w:r>
      <w:r>
        <w:t>ь</w:t>
      </w:r>
      <w:r w:rsidRPr="00EA6DAB">
        <w:t xml:space="preserve"> </w:t>
      </w:r>
      <w:r>
        <w:rPr>
          <w:lang w:val="en-US"/>
        </w:rPr>
        <w:t>Sauna</w:t>
      </w:r>
      <w:r w:rsidRPr="00D2474A">
        <w:t xml:space="preserve"> </w:t>
      </w:r>
      <w:r>
        <w:rPr>
          <w:lang w:val="en-US"/>
        </w:rPr>
        <w:t>Pants</w:t>
      </w:r>
      <w:r>
        <w:t xml:space="preserve"> в случае возникновения</w:t>
      </w:r>
      <w:r w:rsidRPr="00EA6DAB">
        <w:t xml:space="preserve"> сонливост</w:t>
      </w:r>
      <w:r>
        <w:t xml:space="preserve">и, а также </w:t>
      </w:r>
      <w:r w:rsidRPr="00EA6DAB">
        <w:t>перед сном.</w:t>
      </w:r>
    </w:p>
    <w:p w:rsidR="009715ED" w:rsidRPr="00EA6DAB" w:rsidRDefault="009715ED" w:rsidP="006E11E0">
      <w:pPr>
        <w:spacing w:after="120"/>
      </w:pPr>
      <w:r w:rsidRPr="00EA6DAB">
        <w:t>11. Использ</w:t>
      </w:r>
      <w:r>
        <w:t>овать</w:t>
      </w:r>
      <w:r w:rsidRPr="00EA6DAB">
        <w:t xml:space="preserve"> только оригинальный терморегулятор.</w:t>
      </w:r>
    </w:p>
    <w:p w:rsidR="009715ED" w:rsidRPr="00EA6DAB" w:rsidRDefault="009715ED" w:rsidP="006E11E0">
      <w:pPr>
        <w:spacing w:after="120"/>
      </w:pPr>
      <w:r w:rsidRPr="00EA6DAB">
        <w:t>12. Не замен</w:t>
      </w:r>
      <w:r>
        <w:t xml:space="preserve">ять </w:t>
      </w:r>
      <w:r w:rsidRPr="00EA6DAB">
        <w:t xml:space="preserve">части </w:t>
      </w:r>
      <w:r>
        <w:rPr>
          <w:lang w:val="en-US"/>
        </w:rPr>
        <w:t>Sauna</w:t>
      </w:r>
      <w:r w:rsidRPr="00D2474A">
        <w:t xml:space="preserve"> </w:t>
      </w:r>
      <w:r>
        <w:rPr>
          <w:lang w:val="en-US"/>
        </w:rPr>
        <w:t>Pants</w:t>
      </w:r>
      <w:r w:rsidRPr="00D2474A">
        <w:t xml:space="preserve"> </w:t>
      </w:r>
      <w:r w:rsidRPr="00EA6DAB">
        <w:t xml:space="preserve">деталями </w:t>
      </w:r>
      <w:r>
        <w:t>из</w:t>
      </w:r>
      <w:r w:rsidRPr="00EA6DAB">
        <w:t xml:space="preserve"> других устройств.</w:t>
      </w:r>
    </w:p>
    <w:p w:rsidR="009715ED" w:rsidRPr="00EA6DAB" w:rsidRDefault="009715ED" w:rsidP="006E11E0">
      <w:pPr>
        <w:spacing w:after="120"/>
      </w:pPr>
      <w:r w:rsidRPr="00EA6DAB">
        <w:t xml:space="preserve">13. Настоящее устройство не предназначено для использования в </w:t>
      </w:r>
      <w:r>
        <w:t xml:space="preserve">медицинских </w:t>
      </w:r>
      <w:r w:rsidRPr="00EA6DAB">
        <w:t>учреждениях.</w:t>
      </w:r>
    </w:p>
    <w:p w:rsidR="009715ED" w:rsidRPr="00EA6DAB" w:rsidRDefault="009715ED" w:rsidP="006E11E0">
      <w:pPr>
        <w:spacing w:after="120"/>
      </w:pPr>
      <w:r w:rsidRPr="00EA6DAB">
        <w:t>14. Не допуска</w:t>
      </w:r>
      <w:r>
        <w:t>ть</w:t>
      </w:r>
      <w:r w:rsidRPr="00EA6DAB">
        <w:t xml:space="preserve"> контакта</w:t>
      </w:r>
      <w:r>
        <w:t xml:space="preserve"> устройства</w:t>
      </w:r>
      <w:r w:rsidRPr="00EA6DAB">
        <w:t xml:space="preserve"> с водой, т.к. его электрические детали </w:t>
      </w:r>
      <w:r>
        <w:t>находятся под электрическим напряжением</w:t>
      </w:r>
      <w:r w:rsidRPr="00EA6DAB">
        <w:t xml:space="preserve"> даже после выключения</w:t>
      </w:r>
      <w:r>
        <w:t xml:space="preserve"> устройства</w:t>
      </w:r>
      <w:r w:rsidRPr="00EA6DAB">
        <w:t>.</w:t>
      </w:r>
    </w:p>
    <w:p w:rsidR="009715ED" w:rsidRPr="00EA6DAB" w:rsidRDefault="009715ED" w:rsidP="006E11E0">
      <w:pPr>
        <w:spacing w:after="120"/>
      </w:pPr>
      <w:r w:rsidRPr="00EA6DAB">
        <w:t>15. Не оставля</w:t>
      </w:r>
      <w:r>
        <w:t>ть</w:t>
      </w:r>
      <w:r w:rsidRPr="00EA6DAB">
        <w:t xml:space="preserve"> и не хранит</w:t>
      </w:r>
      <w:r>
        <w:t>ь</w:t>
      </w:r>
      <w:r w:rsidRPr="00EA6DAB">
        <w:t xml:space="preserve"> </w:t>
      </w:r>
      <w:r>
        <w:rPr>
          <w:lang w:val="en-US"/>
        </w:rPr>
        <w:t>Sauna</w:t>
      </w:r>
      <w:r w:rsidRPr="00D2474A">
        <w:t xml:space="preserve"> </w:t>
      </w:r>
      <w:r>
        <w:rPr>
          <w:lang w:val="en-US"/>
        </w:rPr>
        <w:t>Pants</w:t>
      </w:r>
      <w:r w:rsidRPr="00D2474A">
        <w:t xml:space="preserve"> </w:t>
      </w:r>
      <w:r>
        <w:t>в местах</w:t>
      </w:r>
      <w:r w:rsidRPr="00EA6DAB">
        <w:t xml:space="preserve">, </w:t>
      </w:r>
      <w:r>
        <w:t>откуда</w:t>
      </w:r>
      <w:r w:rsidRPr="00EA6DAB">
        <w:t xml:space="preserve"> они могут упасть в воду или другие жидкости, например, около ванн</w:t>
      </w:r>
      <w:r>
        <w:t>ы</w:t>
      </w:r>
      <w:r w:rsidRPr="00EA6DAB">
        <w:t xml:space="preserve"> или раковины.</w:t>
      </w:r>
    </w:p>
    <w:p w:rsidR="009715ED" w:rsidRPr="00EA6DAB" w:rsidRDefault="009715ED" w:rsidP="006E11E0">
      <w:pPr>
        <w:spacing w:after="120"/>
      </w:pPr>
      <w:r w:rsidRPr="00EA6DAB">
        <w:t xml:space="preserve">16. Во избежание риска возникновения пожара, </w:t>
      </w:r>
      <w:r>
        <w:t>получения ожогов</w:t>
      </w:r>
      <w:r w:rsidRPr="00EA6DAB">
        <w:t>, поражения электрическим током или</w:t>
      </w:r>
      <w:r>
        <w:t xml:space="preserve"> нанесения</w:t>
      </w:r>
      <w:r w:rsidRPr="00EA6DAB">
        <w:t xml:space="preserve"> иного вреда здоровью людей, </w:t>
      </w:r>
      <w:r>
        <w:t xml:space="preserve">настоятельно рекомендуется </w:t>
      </w:r>
      <w:r w:rsidRPr="00EA6DAB">
        <w:t>не оставля</w:t>
      </w:r>
      <w:r>
        <w:t>ть</w:t>
      </w:r>
      <w:r w:rsidRPr="00EA6DAB">
        <w:t xml:space="preserve"> </w:t>
      </w:r>
      <w:r>
        <w:rPr>
          <w:lang w:val="en-US"/>
        </w:rPr>
        <w:t>Sauna</w:t>
      </w:r>
      <w:r w:rsidRPr="00D2474A">
        <w:t xml:space="preserve"> </w:t>
      </w:r>
      <w:r>
        <w:rPr>
          <w:lang w:val="en-US"/>
        </w:rPr>
        <w:t>Pants</w:t>
      </w:r>
      <w:r w:rsidRPr="00D2474A">
        <w:t xml:space="preserve"> </w:t>
      </w:r>
      <w:r w:rsidRPr="00EA6DAB">
        <w:t>подключенными к сети</w:t>
      </w:r>
      <w:r>
        <w:t xml:space="preserve"> в случае, когда устройство не используется.</w:t>
      </w:r>
    </w:p>
    <w:p w:rsidR="009715ED" w:rsidRPr="00EA6DAB" w:rsidRDefault="009715ED" w:rsidP="006E11E0">
      <w:pPr>
        <w:spacing w:after="120"/>
      </w:pPr>
      <w:r w:rsidRPr="00EA6DAB">
        <w:t>17. Хранит</w:t>
      </w:r>
      <w:r>
        <w:t xml:space="preserve">ь </w:t>
      </w:r>
      <w:r>
        <w:rPr>
          <w:lang w:val="en-US"/>
        </w:rPr>
        <w:t>Sauna</w:t>
      </w:r>
      <w:r w:rsidRPr="00D2474A">
        <w:t xml:space="preserve"> </w:t>
      </w:r>
      <w:r>
        <w:rPr>
          <w:lang w:val="en-US"/>
        </w:rPr>
        <w:t>Pants</w:t>
      </w:r>
      <w:r w:rsidRPr="00D2474A">
        <w:t xml:space="preserve"> </w:t>
      </w:r>
      <w:r w:rsidRPr="00EA6DAB">
        <w:t>в недоступном для детей месте.</w:t>
      </w:r>
    </w:p>
    <w:p w:rsidR="009715ED" w:rsidRPr="00EA6DAB" w:rsidRDefault="009715ED" w:rsidP="006E11E0">
      <w:pPr>
        <w:spacing w:after="120"/>
      </w:pPr>
      <w:r w:rsidRPr="00EA6DAB">
        <w:t>18. Использ</w:t>
      </w:r>
      <w:r>
        <w:t>овать</w:t>
      </w:r>
      <w:r w:rsidRPr="00EA6DAB">
        <w:t xml:space="preserve"> только рекомендуемые производителем комплектующие, а также всегда с</w:t>
      </w:r>
      <w:r>
        <w:t xml:space="preserve">облюдать </w:t>
      </w:r>
      <w:r w:rsidRPr="00EA6DAB">
        <w:t>настоящ</w:t>
      </w:r>
      <w:r>
        <w:t>ую</w:t>
      </w:r>
      <w:r w:rsidRPr="00EA6DAB">
        <w:t xml:space="preserve"> инструкци</w:t>
      </w:r>
      <w:r>
        <w:t>ю</w:t>
      </w:r>
      <w:r w:rsidRPr="00EA6DAB">
        <w:t>.</w:t>
      </w:r>
    </w:p>
    <w:p w:rsidR="009715ED" w:rsidRPr="00EA6DAB" w:rsidRDefault="009715ED" w:rsidP="006E11E0">
      <w:pPr>
        <w:spacing w:after="120"/>
      </w:pPr>
      <w:r w:rsidRPr="00EA6DAB">
        <w:t>19. Использ</w:t>
      </w:r>
      <w:r>
        <w:t>овать</w:t>
      </w:r>
      <w:r w:rsidRPr="00EA6DAB">
        <w:t xml:space="preserve"> </w:t>
      </w:r>
      <w:r>
        <w:rPr>
          <w:lang w:val="en-US"/>
        </w:rPr>
        <w:t>Sauna</w:t>
      </w:r>
      <w:r w:rsidRPr="00D2474A">
        <w:t xml:space="preserve"> </w:t>
      </w:r>
      <w:r>
        <w:rPr>
          <w:lang w:val="en-US"/>
        </w:rPr>
        <w:t>Pants</w:t>
      </w:r>
      <w:r w:rsidRPr="00D2474A">
        <w:t xml:space="preserve"> </w:t>
      </w:r>
      <w:r w:rsidRPr="00EA6DAB">
        <w:t xml:space="preserve">только на тех частях тела, которые оговорены в настоящей инструкции. Неправильное использование шорт может привести к повреждению устройства </w:t>
      </w:r>
      <w:r>
        <w:t>и/</w:t>
      </w:r>
      <w:r w:rsidRPr="00EA6DAB">
        <w:t xml:space="preserve">или </w:t>
      </w:r>
      <w:r>
        <w:t>кожи</w:t>
      </w:r>
      <w:r w:rsidRPr="00EA6DAB">
        <w:t>.</w:t>
      </w:r>
    </w:p>
    <w:p w:rsidR="009715ED" w:rsidRPr="00EA6DAB" w:rsidRDefault="009715ED" w:rsidP="006E11E0">
      <w:pPr>
        <w:spacing w:after="120"/>
      </w:pPr>
      <w:r w:rsidRPr="00EA6DAB">
        <w:t xml:space="preserve">20. </w:t>
      </w:r>
      <w:r>
        <w:t>Запрещено пользоваться</w:t>
      </w:r>
      <w:r w:rsidRPr="00EA6DAB">
        <w:t xml:space="preserve"> устройством, если одна</w:t>
      </w:r>
      <w:r>
        <w:t xml:space="preserve"> из</w:t>
      </w:r>
      <w:r w:rsidRPr="00EA6DAB">
        <w:t xml:space="preserve"> пластиковая поверхность соприкасается с другой</w:t>
      </w:r>
      <w:r>
        <w:t>, поскольку это может вызвать болезненные ощущения</w:t>
      </w:r>
      <w:r w:rsidRPr="00EA6DAB">
        <w:t xml:space="preserve">. Всегда закрепляйте </w:t>
      </w:r>
      <w:r>
        <w:rPr>
          <w:lang w:val="en-US"/>
        </w:rPr>
        <w:t>Sauna</w:t>
      </w:r>
      <w:r w:rsidRPr="00D2474A">
        <w:t xml:space="preserve"> </w:t>
      </w:r>
      <w:r>
        <w:rPr>
          <w:lang w:val="en-US"/>
        </w:rPr>
        <w:t>Pants</w:t>
      </w:r>
      <w:r w:rsidRPr="00D2474A">
        <w:t xml:space="preserve"> </w:t>
      </w:r>
      <w:r w:rsidRPr="00EA6DAB">
        <w:t>на теле с помощью застежек-липучек.</w:t>
      </w:r>
    </w:p>
    <w:p w:rsidR="009715ED" w:rsidRPr="00EA6DAB" w:rsidRDefault="009715ED" w:rsidP="006E11E0">
      <w:pPr>
        <w:spacing w:after="120"/>
      </w:pPr>
      <w:r w:rsidRPr="00EA6DAB">
        <w:t xml:space="preserve">21. </w:t>
      </w:r>
      <w:r>
        <w:t>И</w:t>
      </w:r>
      <w:r w:rsidRPr="00EA6DAB">
        <w:t>спольз</w:t>
      </w:r>
      <w:r>
        <w:t>овать устройство</w:t>
      </w:r>
      <w:r w:rsidRPr="00EA6DAB">
        <w:t xml:space="preserve"> на животных</w:t>
      </w:r>
      <w:r>
        <w:t xml:space="preserve"> запрещено</w:t>
      </w:r>
      <w:r w:rsidRPr="00EA6DAB">
        <w:t>.</w:t>
      </w:r>
    </w:p>
    <w:p w:rsidR="009715ED" w:rsidRPr="00EA6DAB" w:rsidRDefault="009715ED" w:rsidP="006F5B4F"/>
    <w:p w:rsidR="009715ED" w:rsidRPr="00EA6DAB" w:rsidRDefault="009715ED" w:rsidP="00655B1A">
      <w:pPr>
        <w:spacing w:after="120"/>
        <w:rPr>
          <w:b/>
          <w:bCs/>
          <w:u w:val="single"/>
        </w:rPr>
      </w:pPr>
      <w:r w:rsidRPr="00EA6DAB">
        <w:rPr>
          <w:b/>
          <w:bCs/>
          <w:u w:val="single"/>
        </w:rPr>
        <w:t>ОСТОРОЖНО:</w:t>
      </w:r>
    </w:p>
    <w:p w:rsidR="009715ED" w:rsidRPr="00EA6DAB" w:rsidRDefault="009715ED" w:rsidP="00655B1A">
      <w:pPr>
        <w:spacing w:after="120"/>
      </w:pPr>
      <w:r w:rsidRPr="00EA6DAB">
        <w:t xml:space="preserve">1. </w:t>
      </w:r>
      <w:r>
        <w:t>Н</w:t>
      </w:r>
      <w:r w:rsidRPr="00EA6DAB">
        <w:t>адева</w:t>
      </w:r>
      <w:r>
        <w:t>ть две пары</w:t>
      </w:r>
      <w:r w:rsidRPr="00EA6DAB">
        <w:t xml:space="preserve"> </w:t>
      </w:r>
      <w:r>
        <w:rPr>
          <w:lang w:val="en-US"/>
        </w:rPr>
        <w:t>Sauna</w:t>
      </w:r>
      <w:r w:rsidRPr="00D2474A">
        <w:t xml:space="preserve"> </w:t>
      </w:r>
      <w:r>
        <w:rPr>
          <w:lang w:val="en-US"/>
        </w:rPr>
        <w:t>Pants</w:t>
      </w:r>
      <w:r w:rsidRPr="00D2474A">
        <w:t xml:space="preserve"> </w:t>
      </w:r>
      <w:r w:rsidRPr="00EA6DAB">
        <w:t>одновременно</w:t>
      </w:r>
      <w:r w:rsidRPr="00276B97">
        <w:t xml:space="preserve"> </w:t>
      </w:r>
      <w:r>
        <w:t>запрещено.</w:t>
      </w:r>
    </w:p>
    <w:p w:rsidR="009715ED" w:rsidRPr="00EA6DAB" w:rsidRDefault="009715ED" w:rsidP="006E11E0">
      <w:pPr>
        <w:spacing w:after="120"/>
      </w:pPr>
      <w:r w:rsidRPr="00EA6DAB">
        <w:t xml:space="preserve">2. </w:t>
      </w:r>
      <w:r>
        <w:t>И</w:t>
      </w:r>
      <w:r w:rsidRPr="00EA6DAB">
        <w:t>спольз</w:t>
      </w:r>
      <w:r>
        <w:t>овать</w:t>
      </w:r>
      <w:r w:rsidRPr="00EA6DAB">
        <w:t xml:space="preserve"> </w:t>
      </w:r>
      <w:r>
        <w:rPr>
          <w:lang w:val="en-US"/>
        </w:rPr>
        <w:t>Sauna</w:t>
      </w:r>
      <w:r w:rsidRPr="00D2474A">
        <w:t xml:space="preserve"> </w:t>
      </w:r>
      <w:r>
        <w:rPr>
          <w:lang w:val="en-US"/>
        </w:rPr>
        <w:t>Pants</w:t>
      </w:r>
      <w:r>
        <w:t xml:space="preserve"> запрещено в случае</w:t>
      </w:r>
      <w:r w:rsidRPr="00EA6DAB">
        <w:t xml:space="preserve">, </w:t>
      </w:r>
      <w:r>
        <w:t>когда провода или какие-либо соединения повреждены, шорты</w:t>
      </w:r>
      <w:r w:rsidRPr="00EA6DAB">
        <w:t xml:space="preserve"> не работают должным образом, </w:t>
      </w:r>
      <w:r>
        <w:t>их уронили, они были сломаны</w:t>
      </w:r>
      <w:r w:rsidRPr="00EA6DAB">
        <w:t xml:space="preserve"> или </w:t>
      </w:r>
      <w:r>
        <w:t>упали</w:t>
      </w:r>
      <w:r w:rsidRPr="00EA6DAB">
        <w:t xml:space="preserve"> в воду.</w:t>
      </w:r>
    </w:p>
    <w:p w:rsidR="009715ED" w:rsidRPr="00EA6DAB" w:rsidRDefault="009715ED" w:rsidP="006E11E0">
      <w:pPr>
        <w:spacing w:after="120"/>
      </w:pPr>
      <w:r w:rsidRPr="00EA6DAB">
        <w:t xml:space="preserve">3. </w:t>
      </w:r>
      <w:r>
        <w:t>При возникновении сонливости и</w:t>
      </w:r>
      <w:r w:rsidRPr="00EA6DAB">
        <w:t>спольз</w:t>
      </w:r>
      <w:r>
        <w:t>овать</w:t>
      </w:r>
      <w:r w:rsidRPr="00EA6DAB">
        <w:t xml:space="preserve"> </w:t>
      </w:r>
      <w:r>
        <w:rPr>
          <w:lang w:val="en-US"/>
        </w:rPr>
        <w:t>Sauna</w:t>
      </w:r>
      <w:r w:rsidRPr="00D2474A">
        <w:t xml:space="preserve"> </w:t>
      </w:r>
      <w:r>
        <w:rPr>
          <w:lang w:val="en-US"/>
        </w:rPr>
        <w:t>Pants</w:t>
      </w:r>
      <w:r>
        <w:t xml:space="preserve"> запрещено.</w:t>
      </w:r>
    </w:p>
    <w:p w:rsidR="009715ED" w:rsidRPr="00EA6DAB" w:rsidRDefault="009715ED" w:rsidP="006E11E0">
      <w:pPr>
        <w:spacing w:after="120"/>
      </w:pPr>
      <w:r w:rsidRPr="00EA6DAB">
        <w:t xml:space="preserve">4. </w:t>
      </w:r>
      <w:r>
        <w:t>И</w:t>
      </w:r>
      <w:r w:rsidRPr="00EA6DAB">
        <w:t>спольз</w:t>
      </w:r>
      <w:r>
        <w:t>овать</w:t>
      </w:r>
      <w:r w:rsidRPr="00EA6DAB">
        <w:t xml:space="preserve"> </w:t>
      </w:r>
      <w:r>
        <w:rPr>
          <w:lang w:val="en-US"/>
        </w:rPr>
        <w:t>Sauna</w:t>
      </w:r>
      <w:r w:rsidRPr="00D2474A">
        <w:t xml:space="preserve"> </w:t>
      </w:r>
      <w:r>
        <w:rPr>
          <w:lang w:val="en-US"/>
        </w:rPr>
        <w:t>Pants</w:t>
      </w:r>
      <w:r>
        <w:t xml:space="preserve"> </w:t>
      </w:r>
      <w:r w:rsidRPr="00EA6DAB">
        <w:t>во время беременности</w:t>
      </w:r>
      <w:r>
        <w:t xml:space="preserve"> запрещено</w:t>
      </w:r>
      <w:r w:rsidRPr="00EA6DAB">
        <w:t>.</w:t>
      </w:r>
    </w:p>
    <w:p w:rsidR="009715ED" w:rsidRPr="00EA6DAB" w:rsidRDefault="009715ED" w:rsidP="006E11E0">
      <w:pPr>
        <w:spacing w:after="120"/>
      </w:pPr>
      <w:r w:rsidRPr="00EA6DAB">
        <w:t xml:space="preserve">5. </w:t>
      </w:r>
      <w:r>
        <w:t xml:space="preserve">Перед использованием </w:t>
      </w:r>
      <w:r>
        <w:rPr>
          <w:lang w:val="en-US"/>
        </w:rPr>
        <w:t>Sauna</w:t>
      </w:r>
      <w:r w:rsidRPr="00D2474A">
        <w:t xml:space="preserve"> </w:t>
      </w:r>
      <w:r>
        <w:rPr>
          <w:lang w:val="en-US"/>
        </w:rPr>
        <w:t>Pants</w:t>
      </w:r>
      <w:r>
        <w:t xml:space="preserve"> следует проконсультироваться с врачом, </w:t>
      </w:r>
      <w:r w:rsidRPr="00EA6DAB">
        <w:t xml:space="preserve">если </w:t>
      </w:r>
      <w:r>
        <w:t>имеются</w:t>
      </w:r>
      <w:r w:rsidRPr="00EA6DAB">
        <w:t xml:space="preserve"> проблемы со здоровьем</w:t>
      </w:r>
      <w:r>
        <w:t>,</w:t>
      </w:r>
      <w:r w:rsidRPr="00EA6DAB">
        <w:t xml:space="preserve"> или </w:t>
      </w:r>
      <w:r>
        <w:t>возникли какие-либо</w:t>
      </w:r>
      <w:r w:rsidRPr="00EA6DAB">
        <w:t xml:space="preserve"> вопросы.</w:t>
      </w:r>
    </w:p>
    <w:p w:rsidR="009715ED" w:rsidRPr="00EA6DAB" w:rsidRDefault="009715ED" w:rsidP="006E11E0">
      <w:pPr>
        <w:spacing w:after="120"/>
      </w:pPr>
      <w:r w:rsidRPr="00EA6DAB">
        <w:t xml:space="preserve">6. Мы рекомендуем людям с чувствительной кожей не включать максимальную температуру при использовании </w:t>
      </w:r>
      <w:r>
        <w:rPr>
          <w:lang w:val="en-US"/>
        </w:rPr>
        <w:t>Sauna</w:t>
      </w:r>
      <w:r w:rsidRPr="00D2474A">
        <w:t xml:space="preserve"> </w:t>
      </w:r>
      <w:r>
        <w:rPr>
          <w:lang w:val="en-US"/>
        </w:rPr>
        <w:t>Pants</w:t>
      </w:r>
      <w:r w:rsidRPr="00EA6DAB">
        <w:t xml:space="preserve">. </w:t>
      </w:r>
    </w:p>
    <w:p w:rsidR="009715ED" w:rsidRPr="00EA6DAB" w:rsidRDefault="009715ED" w:rsidP="006E11E0">
      <w:pPr>
        <w:spacing w:after="120"/>
      </w:pPr>
      <w:r w:rsidRPr="00EA6DAB">
        <w:t>Наша компания не несет ответственности за любой вред, причиненный людям, животным или предметам в результате несоблюдения указанных выше предостережений.</w:t>
      </w:r>
    </w:p>
    <w:p w:rsidR="009715ED" w:rsidRPr="00EA6DAB" w:rsidRDefault="009715ED" w:rsidP="006F5B4F"/>
    <w:p w:rsidR="009715ED" w:rsidRPr="00EA6DAB" w:rsidRDefault="009715ED" w:rsidP="00B67938">
      <w:pPr>
        <w:spacing w:after="120"/>
        <w:rPr>
          <w:b/>
          <w:bCs/>
          <w:caps/>
          <w:u w:val="single"/>
        </w:rPr>
      </w:pPr>
      <w:r w:rsidRPr="00EA6DAB">
        <w:rPr>
          <w:b/>
          <w:bCs/>
          <w:caps/>
          <w:u w:val="single"/>
        </w:rPr>
        <w:t>Применение и рекомендации</w:t>
      </w:r>
    </w:p>
    <w:p w:rsidR="009715ED" w:rsidRPr="00EA6DAB" w:rsidRDefault="009715ED" w:rsidP="00B67938">
      <w:pPr>
        <w:spacing w:after="120"/>
      </w:pPr>
      <w:r w:rsidRPr="00EA6DAB">
        <w:t>Многие боксеры, жокеи, тореадоры, футболисты и другие спортсмены на протяжении уже многих лет посещают сауну.</w:t>
      </w:r>
    </w:p>
    <w:p w:rsidR="009715ED" w:rsidRPr="00EA6DAB" w:rsidRDefault="009715ED" w:rsidP="00B67938">
      <w:pPr>
        <w:spacing w:after="120"/>
      </w:pPr>
      <w:r>
        <w:rPr>
          <w:lang w:val="en-US"/>
        </w:rPr>
        <w:t>Sauna</w:t>
      </w:r>
      <w:r w:rsidRPr="00D2474A">
        <w:t xml:space="preserve"> </w:t>
      </w:r>
      <w:r>
        <w:rPr>
          <w:lang w:val="en-US"/>
        </w:rPr>
        <w:t>Pants</w:t>
      </w:r>
      <w:r>
        <w:t xml:space="preserve"> </w:t>
      </w:r>
      <w:r w:rsidRPr="00EA6DAB">
        <w:t>принос</w:t>
      </w:r>
      <w:r>
        <w:t>и</w:t>
      </w:r>
      <w:r w:rsidRPr="00EA6DAB">
        <w:t>т такую же пользу, что и традиционная сауна, но у н</w:t>
      </w:r>
      <w:r>
        <w:t>его</w:t>
      </w:r>
      <w:r w:rsidRPr="00EA6DAB">
        <w:t xml:space="preserve"> есть одно большое преимущество: </w:t>
      </w:r>
      <w:r>
        <w:t>в</w:t>
      </w:r>
      <w:r w:rsidRPr="00EA6DAB">
        <w:t xml:space="preserve">ы можете наслаждаться сауной, не выходя из дома! Кроме того, </w:t>
      </w:r>
      <w:r>
        <w:t>в</w:t>
      </w:r>
      <w:r w:rsidRPr="00EA6DAB">
        <w:t xml:space="preserve">ы можете уделять отдельное внимание тем частям тела, которые требуют этого больше всего. Переносная сауна прекрасно подходит для зоны живота, талии, спины и бедер. Важно: </w:t>
      </w:r>
      <w:r>
        <w:t xml:space="preserve">следует </w:t>
      </w:r>
      <w:r w:rsidRPr="00EA6DAB">
        <w:t>использ</w:t>
      </w:r>
      <w:r>
        <w:t>овать</w:t>
      </w:r>
      <w:r w:rsidRPr="00EA6DAB">
        <w:t xml:space="preserve"> </w:t>
      </w:r>
      <w:r>
        <w:rPr>
          <w:lang w:val="en-US"/>
        </w:rPr>
        <w:t>Sauna</w:t>
      </w:r>
      <w:r w:rsidRPr="00D2474A">
        <w:t xml:space="preserve"> </w:t>
      </w:r>
      <w:r>
        <w:rPr>
          <w:lang w:val="en-US"/>
        </w:rPr>
        <w:t>Pants</w:t>
      </w:r>
      <w:r>
        <w:t xml:space="preserve"> </w:t>
      </w:r>
      <w:r w:rsidRPr="00EA6DAB">
        <w:t>при комнатной температуре</w:t>
      </w:r>
      <w:r>
        <w:t>,</w:t>
      </w:r>
      <w:r w:rsidRPr="00EA6DAB">
        <w:t xml:space="preserve"> </w:t>
      </w:r>
      <w:r>
        <w:t>запрещено</w:t>
      </w:r>
      <w:r w:rsidRPr="00EA6DAB">
        <w:t xml:space="preserve"> включа</w:t>
      </w:r>
      <w:r>
        <w:t>ть</w:t>
      </w:r>
      <w:r w:rsidRPr="00EA6DAB">
        <w:t xml:space="preserve"> кондиционер воздуха для предполагаемого повышения эффективности. В этом случае тело не почувствует внезапно</w:t>
      </w:r>
      <w:r>
        <w:t>го</w:t>
      </w:r>
      <w:r w:rsidRPr="00EA6DAB">
        <w:t xml:space="preserve"> изменени</w:t>
      </w:r>
      <w:r>
        <w:t>я</w:t>
      </w:r>
      <w:r w:rsidRPr="00EA6DAB">
        <w:t xml:space="preserve"> температуры.</w:t>
      </w:r>
    </w:p>
    <w:p w:rsidR="009715ED" w:rsidRPr="00EA6DAB" w:rsidRDefault="009715ED" w:rsidP="00B67938">
      <w:pPr>
        <w:spacing w:after="120"/>
      </w:pPr>
      <w:r w:rsidRPr="00EA6DAB">
        <w:t xml:space="preserve">Перед использованием </w:t>
      </w:r>
      <w:r>
        <w:rPr>
          <w:lang w:val="en-US"/>
        </w:rPr>
        <w:t>Sauna</w:t>
      </w:r>
      <w:r w:rsidRPr="00D2474A">
        <w:t xml:space="preserve"> </w:t>
      </w:r>
      <w:r>
        <w:rPr>
          <w:lang w:val="en-US"/>
        </w:rPr>
        <w:t>Pants</w:t>
      </w:r>
      <w:r>
        <w:t xml:space="preserve"> следует принять</w:t>
      </w:r>
      <w:r w:rsidRPr="00EA6DAB">
        <w:t xml:space="preserve"> удобно</w:t>
      </w:r>
      <w:r>
        <w:t>е</w:t>
      </w:r>
      <w:r w:rsidRPr="00EA6DAB">
        <w:t xml:space="preserve"> положени</w:t>
      </w:r>
      <w:r>
        <w:t>е</w:t>
      </w:r>
      <w:r w:rsidRPr="00EA6DAB">
        <w:t xml:space="preserve"> </w:t>
      </w:r>
      <w:r>
        <w:t>–</w:t>
      </w:r>
      <w:r w:rsidRPr="00EA6DAB">
        <w:t xml:space="preserve"> лежа на спине или стоя. </w:t>
      </w:r>
      <w:r>
        <w:t xml:space="preserve">Запрещается </w:t>
      </w:r>
      <w:r w:rsidRPr="00EA6DAB">
        <w:t>использ</w:t>
      </w:r>
      <w:r>
        <w:t>ование</w:t>
      </w:r>
      <w:r w:rsidRPr="00EA6DAB">
        <w:t xml:space="preserve"> </w:t>
      </w:r>
      <w:r>
        <w:rPr>
          <w:lang w:val="en-US"/>
        </w:rPr>
        <w:t>Sauna</w:t>
      </w:r>
      <w:r w:rsidRPr="00D2474A">
        <w:t xml:space="preserve"> </w:t>
      </w:r>
      <w:r>
        <w:rPr>
          <w:lang w:val="en-US"/>
        </w:rPr>
        <w:t>Pants</w:t>
      </w:r>
      <w:r>
        <w:t xml:space="preserve"> </w:t>
      </w:r>
      <w:r w:rsidRPr="00EA6DAB">
        <w:t>лежа на животе или сидя, т</w:t>
      </w:r>
      <w:r>
        <w:t>ак как</w:t>
      </w:r>
      <w:r w:rsidRPr="00EA6DAB">
        <w:t xml:space="preserve"> это может привести к повреждению электрический цепи устройства.</w:t>
      </w:r>
    </w:p>
    <w:p w:rsidR="009715ED" w:rsidRPr="00EA6DAB" w:rsidRDefault="009715ED" w:rsidP="001D30C4">
      <w:pPr>
        <w:spacing w:after="120"/>
      </w:pPr>
      <w:r>
        <w:t>Запрещается</w:t>
      </w:r>
      <w:r w:rsidRPr="00EA6DAB">
        <w:t xml:space="preserve"> </w:t>
      </w:r>
      <w:r>
        <w:t>нанесение</w:t>
      </w:r>
      <w:r w:rsidRPr="00EA6DAB">
        <w:t xml:space="preserve"> крем</w:t>
      </w:r>
      <w:r>
        <w:t>ов</w:t>
      </w:r>
      <w:r w:rsidRPr="00EA6DAB">
        <w:t xml:space="preserve"> и проч</w:t>
      </w:r>
      <w:r>
        <w:t>ей</w:t>
      </w:r>
      <w:r w:rsidRPr="00EA6DAB">
        <w:t xml:space="preserve"> косметик</w:t>
      </w:r>
      <w:r>
        <w:t>и</w:t>
      </w:r>
      <w:r w:rsidRPr="00EA6DAB">
        <w:t xml:space="preserve"> во время использования </w:t>
      </w:r>
      <w:r>
        <w:rPr>
          <w:lang w:val="en-US"/>
        </w:rPr>
        <w:t>Sauna</w:t>
      </w:r>
      <w:r w:rsidRPr="00D2474A">
        <w:t xml:space="preserve"> </w:t>
      </w:r>
      <w:r>
        <w:rPr>
          <w:lang w:val="en-US"/>
        </w:rPr>
        <w:t>Pants</w:t>
      </w:r>
      <w:r w:rsidRPr="00EA6DAB">
        <w:t>, поскольку поры будут полностью открыты, а крем для тела может вызвать аллергическую реакцию.</w:t>
      </w:r>
    </w:p>
    <w:p w:rsidR="009715ED" w:rsidRPr="00EA6DAB" w:rsidRDefault="009715ED" w:rsidP="001D30C4">
      <w:pPr>
        <w:spacing w:after="120"/>
      </w:pPr>
      <w:r w:rsidRPr="00EA6DAB">
        <w:t xml:space="preserve">При пользовании </w:t>
      </w:r>
      <w:r>
        <w:rPr>
          <w:lang w:val="en-US"/>
        </w:rPr>
        <w:t>Sauna</w:t>
      </w:r>
      <w:r w:rsidRPr="00D2474A">
        <w:t xml:space="preserve"> </w:t>
      </w:r>
      <w:r>
        <w:rPr>
          <w:lang w:val="en-US"/>
        </w:rPr>
        <w:t>Pants</w:t>
      </w:r>
      <w:r>
        <w:t xml:space="preserve"> </w:t>
      </w:r>
      <w:r w:rsidRPr="00EA6DAB">
        <w:t xml:space="preserve">рекомендуется пить горячие напитки, такие как молоко, чай или кофе. </w:t>
      </w:r>
      <w:r>
        <w:t>Пить</w:t>
      </w:r>
      <w:r w:rsidRPr="00EA6DAB">
        <w:t xml:space="preserve"> холодные напитки</w:t>
      </w:r>
      <w:r>
        <w:t xml:space="preserve"> запрещено</w:t>
      </w:r>
      <w:r w:rsidRPr="00EA6DAB">
        <w:t xml:space="preserve">. </w:t>
      </w:r>
    </w:p>
    <w:p w:rsidR="009715ED" w:rsidRPr="00EA6DAB" w:rsidRDefault="009715ED" w:rsidP="001D30C4">
      <w:pPr>
        <w:spacing w:after="120"/>
      </w:pPr>
      <w:r>
        <w:t>Использование</w:t>
      </w:r>
      <w:r w:rsidRPr="00F74461">
        <w:t xml:space="preserve"> </w:t>
      </w:r>
      <w:r>
        <w:rPr>
          <w:lang w:val="en-US"/>
        </w:rPr>
        <w:t>Sauna</w:t>
      </w:r>
      <w:r w:rsidRPr="00D2474A">
        <w:t xml:space="preserve"> </w:t>
      </w:r>
      <w:r>
        <w:rPr>
          <w:lang w:val="en-US"/>
        </w:rPr>
        <w:t>Pants</w:t>
      </w:r>
      <w:r>
        <w:t xml:space="preserve"> </w:t>
      </w:r>
      <w:r w:rsidRPr="00EA6DAB">
        <w:t>непосредственно после принятия пищи</w:t>
      </w:r>
      <w:r>
        <w:t xml:space="preserve"> не рекомендуется</w:t>
      </w:r>
      <w:r w:rsidRPr="00EA6DAB">
        <w:t xml:space="preserve">. </w:t>
      </w:r>
      <w:r>
        <w:t>Необходимо п</w:t>
      </w:r>
      <w:r w:rsidRPr="00EA6DAB">
        <w:t>одожд</w:t>
      </w:r>
      <w:r>
        <w:t xml:space="preserve">ать </w:t>
      </w:r>
      <w:r w:rsidRPr="00EA6DAB">
        <w:t>как минимум два часа.</w:t>
      </w:r>
    </w:p>
    <w:p w:rsidR="009715ED" w:rsidRPr="00EA6DAB" w:rsidRDefault="009715ED" w:rsidP="001D30C4">
      <w:pPr>
        <w:spacing w:after="120"/>
      </w:pPr>
      <w:r w:rsidRPr="00EA6DAB">
        <w:t xml:space="preserve">Для </w:t>
      </w:r>
      <w:r>
        <w:t>достижения</w:t>
      </w:r>
      <w:r w:rsidRPr="00EA6DAB">
        <w:t xml:space="preserve"> лучшего результата </w:t>
      </w:r>
      <w:r>
        <w:t>рекомендуется использовать</w:t>
      </w:r>
      <w:r w:rsidRPr="00EA6DAB">
        <w:t xml:space="preserve"> </w:t>
      </w:r>
      <w:r>
        <w:rPr>
          <w:lang w:val="en-US"/>
        </w:rPr>
        <w:t>Sauna</w:t>
      </w:r>
      <w:r w:rsidRPr="00D2474A">
        <w:t xml:space="preserve"> </w:t>
      </w:r>
      <w:r>
        <w:rPr>
          <w:lang w:val="en-US"/>
        </w:rPr>
        <w:t>Pants</w:t>
      </w:r>
      <w:r>
        <w:t xml:space="preserve"> в течение</w:t>
      </w:r>
      <w:r w:rsidRPr="00EA6DAB">
        <w:t xml:space="preserve"> 50 минут за сеанс. </w:t>
      </w:r>
      <w:r>
        <w:t>Превышать длительность одного сеанса</w:t>
      </w:r>
      <w:r w:rsidRPr="00F74461">
        <w:t xml:space="preserve"> </w:t>
      </w:r>
      <w:r>
        <w:t>запрещено</w:t>
      </w:r>
      <w:r w:rsidRPr="00EA6DAB">
        <w:t xml:space="preserve">. </w:t>
      </w:r>
      <w:r>
        <w:rPr>
          <w:lang w:val="en-US"/>
        </w:rPr>
        <w:t>Sauna</w:t>
      </w:r>
      <w:r w:rsidRPr="00D2474A">
        <w:t xml:space="preserve"> </w:t>
      </w:r>
      <w:r>
        <w:rPr>
          <w:lang w:val="en-US"/>
        </w:rPr>
        <w:t>Pants</w:t>
      </w:r>
      <w:r>
        <w:t xml:space="preserve"> </w:t>
      </w:r>
      <w:r w:rsidRPr="00EA6DAB">
        <w:t xml:space="preserve">автоматически отключатся через 50 минут. </w:t>
      </w:r>
      <w:r>
        <w:t>Запрещается использование</w:t>
      </w:r>
      <w:r w:rsidRPr="00EA6DAB">
        <w:t xml:space="preserve"> </w:t>
      </w:r>
      <w:r>
        <w:rPr>
          <w:lang w:val="en-US"/>
        </w:rPr>
        <w:t>Sauna</w:t>
      </w:r>
      <w:r w:rsidRPr="00D2474A">
        <w:t xml:space="preserve"> </w:t>
      </w:r>
      <w:r>
        <w:rPr>
          <w:lang w:val="en-US"/>
        </w:rPr>
        <w:t>Pants</w:t>
      </w:r>
      <w:r>
        <w:t xml:space="preserve"> </w:t>
      </w:r>
      <w:r w:rsidRPr="00EA6DAB">
        <w:t xml:space="preserve">на протяжении более </w:t>
      </w:r>
      <w:r>
        <w:t xml:space="preserve">чем </w:t>
      </w:r>
      <w:r w:rsidRPr="00EA6DAB">
        <w:t xml:space="preserve">45 дней подряд. </w:t>
      </w:r>
      <w:r>
        <w:t xml:space="preserve">По истечении 45 дней следует </w:t>
      </w:r>
      <w:r w:rsidRPr="00EA6DAB">
        <w:t>подожд</w:t>
      </w:r>
      <w:r>
        <w:t>ать</w:t>
      </w:r>
      <w:r w:rsidRPr="00EA6DAB">
        <w:t xml:space="preserve"> как минимум</w:t>
      </w:r>
      <w:r>
        <w:t xml:space="preserve"> одну</w:t>
      </w:r>
      <w:r w:rsidRPr="00EA6DAB">
        <w:t xml:space="preserve"> неделю</w:t>
      </w:r>
      <w:r>
        <w:t>, прежде чем снова начать использовать шорты</w:t>
      </w:r>
      <w:r w:rsidRPr="00EA6DAB">
        <w:t>.</w:t>
      </w:r>
    </w:p>
    <w:p w:rsidR="009715ED" w:rsidRPr="00EA6DAB" w:rsidRDefault="009715ED" w:rsidP="001D30C4">
      <w:pPr>
        <w:spacing w:after="120"/>
      </w:pPr>
    </w:p>
    <w:p w:rsidR="009715ED" w:rsidRPr="00EA6DAB" w:rsidRDefault="009715ED" w:rsidP="001D30C4">
      <w:pPr>
        <w:spacing w:after="120"/>
        <w:rPr>
          <w:b/>
          <w:bCs/>
          <w:caps/>
          <w:u w:val="single"/>
        </w:rPr>
      </w:pPr>
      <w:r w:rsidRPr="00EA6DAB">
        <w:rPr>
          <w:b/>
          <w:bCs/>
          <w:caps/>
          <w:u w:val="single"/>
        </w:rPr>
        <w:t>Инструкция по эксплуатации</w:t>
      </w:r>
    </w:p>
    <w:p w:rsidR="009715ED" w:rsidRPr="00EA6DAB" w:rsidRDefault="009715ED" w:rsidP="001D30C4">
      <w:pPr>
        <w:spacing w:after="120"/>
      </w:pPr>
      <w:r w:rsidRPr="00EA6DAB">
        <w:t>1. Наде</w:t>
      </w:r>
      <w:r>
        <w:t xml:space="preserve">ть </w:t>
      </w:r>
      <w:r>
        <w:rPr>
          <w:lang w:val="en-US"/>
        </w:rPr>
        <w:t>Sauna</w:t>
      </w:r>
      <w:r w:rsidRPr="00D2474A">
        <w:t xml:space="preserve"> </w:t>
      </w:r>
      <w:r>
        <w:rPr>
          <w:lang w:val="en-US"/>
        </w:rPr>
        <w:t>Pants</w:t>
      </w:r>
      <w:r>
        <w:t xml:space="preserve"> на </w:t>
      </w:r>
      <w:r w:rsidRPr="00EA6DAB">
        <w:t>живот, тали</w:t>
      </w:r>
      <w:r>
        <w:t>ю</w:t>
      </w:r>
      <w:r w:rsidRPr="00EA6DAB">
        <w:t xml:space="preserve"> или</w:t>
      </w:r>
      <w:r>
        <w:t xml:space="preserve"> на </w:t>
      </w:r>
      <w:r w:rsidRPr="00EA6DAB">
        <w:t xml:space="preserve"> бедра</w:t>
      </w:r>
      <w:r>
        <w:t>,</w:t>
      </w:r>
      <w:r w:rsidRPr="00EA6DAB">
        <w:t xml:space="preserve"> зафиксир</w:t>
      </w:r>
      <w:r>
        <w:t>овать</w:t>
      </w:r>
      <w:r w:rsidRPr="00EA6DAB">
        <w:t xml:space="preserve"> их застежками-липучками </w:t>
      </w:r>
      <w:r w:rsidRPr="00EA6DAB">
        <w:rPr>
          <w:lang w:val="en-US"/>
        </w:rPr>
        <w:t>Velcro</w:t>
      </w:r>
      <w:r w:rsidRPr="00EA6DAB">
        <w:t xml:space="preserve">®. </w:t>
      </w:r>
      <w:r>
        <w:rPr>
          <w:lang w:val="en-US"/>
        </w:rPr>
        <w:t>Sauna</w:t>
      </w:r>
      <w:r w:rsidRPr="00D2474A">
        <w:t xml:space="preserve"> </w:t>
      </w:r>
      <w:r>
        <w:rPr>
          <w:lang w:val="en-US"/>
        </w:rPr>
        <w:t>Pants</w:t>
      </w:r>
      <w:r>
        <w:t xml:space="preserve"> </w:t>
      </w:r>
      <w:r w:rsidRPr="00EA6DAB">
        <w:t xml:space="preserve">должны плотно облегать тело, не образуя складок и изгибов. Для получения наилучшего эффекта сауны </w:t>
      </w:r>
      <w:r>
        <w:t>не следует затягивать</w:t>
      </w:r>
      <w:r w:rsidRPr="00EA6DAB">
        <w:t xml:space="preserve"> шорты слишком туго.</w:t>
      </w:r>
    </w:p>
    <w:p w:rsidR="009715ED" w:rsidRPr="00EA6DAB" w:rsidRDefault="009715ED" w:rsidP="00F929CE">
      <w:pPr>
        <w:spacing w:after="120"/>
      </w:pPr>
      <w:r w:rsidRPr="00EA6DAB">
        <w:t xml:space="preserve">2. Перед включением устройства в розетку </w:t>
      </w:r>
      <w:r>
        <w:t>следует убедиться в том</w:t>
      </w:r>
      <w:r w:rsidRPr="00EA6DAB">
        <w:t>, что напряжение в сети соответствует напряжению, указанному на упаковке.</w:t>
      </w:r>
    </w:p>
    <w:p w:rsidR="009715ED" w:rsidRPr="00EA6DAB" w:rsidRDefault="009715ED" w:rsidP="00F929CE">
      <w:pPr>
        <w:spacing w:after="120"/>
      </w:pPr>
      <w:r w:rsidRPr="00EA6DAB">
        <w:t xml:space="preserve">3. </w:t>
      </w:r>
      <w:r>
        <w:t>Следует убедиться в том</w:t>
      </w:r>
      <w:r w:rsidRPr="00EA6DAB">
        <w:t>, что терморегулятор стоит в положении OFF (Выключено).</w:t>
      </w:r>
    </w:p>
    <w:p w:rsidR="009715ED" w:rsidRPr="00EA6DAB" w:rsidRDefault="009715ED" w:rsidP="00F929CE">
      <w:pPr>
        <w:spacing w:after="120"/>
      </w:pPr>
      <w:r w:rsidRPr="00EA6DAB">
        <w:t xml:space="preserve">4. Включить </w:t>
      </w:r>
      <w:r>
        <w:rPr>
          <w:lang w:val="en-US"/>
        </w:rPr>
        <w:t>Sauna</w:t>
      </w:r>
      <w:r w:rsidRPr="00D2474A">
        <w:t xml:space="preserve"> </w:t>
      </w:r>
      <w:r>
        <w:rPr>
          <w:lang w:val="en-US"/>
        </w:rPr>
        <w:t>Pants</w:t>
      </w:r>
      <w:r>
        <w:t xml:space="preserve"> </w:t>
      </w:r>
      <w:r w:rsidRPr="00EA6DAB">
        <w:t>в розетку.</w:t>
      </w:r>
    </w:p>
    <w:p w:rsidR="009715ED" w:rsidRDefault="009715ED" w:rsidP="00F929CE">
      <w:pPr>
        <w:spacing w:after="120"/>
      </w:pPr>
      <w:r w:rsidRPr="00EA6DAB">
        <w:t>5. Поверн</w:t>
      </w:r>
      <w:r>
        <w:t>уть</w:t>
      </w:r>
      <w:r w:rsidRPr="00EA6DAB">
        <w:t xml:space="preserve"> регулятор в максимальное положение для быстрого достижения нужной температуры. Внимание: </w:t>
      </w:r>
      <w:r>
        <w:t>ч</w:t>
      </w:r>
      <w:r w:rsidRPr="00EA6DAB">
        <w:t>ерез 5 минут сниз</w:t>
      </w:r>
      <w:r>
        <w:t>ить</w:t>
      </w:r>
      <w:r w:rsidRPr="00EA6DAB">
        <w:t xml:space="preserve"> </w:t>
      </w:r>
      <w:r w:rsidRPr="00BC0748">
        <w:rPr>
          <w:b/>
          <w:bCs/>
        </w:rPr>
        <w:t>температуру до желаемой</w:t>
      </w:r>
      <w:r w:rsidRPr="00EA6DAB">
        <w:t>.</w:t>
      </w:r>
    </w:p>
    <w:p w:rsidR="009715ED" w:rsidRPr="00EA6DAB" w:rsidRDefault="009715ED" w:rsidP="00F929CE">
      <w:pPr>
        <w:spacing w:after="120"/>
      </w:pPr>
      <w:r>
        <w:t>6. В конце сеанса протереть пот полотенцем и подождать 15-20 минут перед принятием душа, ванны, приемом пищи или холодных напитков. Возможны покраснения кожи: данная реакция возникает вследствие постоянного воздействия температуры и пройдет через пару часов.</w:t>
      </w:r>
    </w:p>
    <w:p w:rsidR="009715ED" w:rsidRPr="00EA6DAB" w:rsidRDefault="009715ED" w:rsidP="00F929CE">
      <w:pPr>
        <w:spacing w:after="120"/>
      </w:pPr>
    </w:p>
    <w:p w:rsidR="009715ED" w:rsidRDefault="009715ED" w:rsidP="00475FDB">
      <w:pPr>
        <w:spacing w:after="120"/>
        <w:rPr>
          <w:b/>
          <w:bCs/>
          <w:u w:val="single"/>
        </w:rPr>
      </w:pPr>
    </w:p>
    <w:p w:rsidR="009715ED" w:rsidRPr="00EA6DAB" w:rsidRDefault="009715ED" w:rsidP="00475FDB">
      <w:pPr>
        <w:spacing w:after="120"/>
      </w:pPr>
      <w:r>
        <w:rPr>
          <w:b/>
          <w:bCs/>
          <w:u w:val="single"/>
        </w:rPr>
        <w:t xml:space="preserve">ХРАНЕНИЕ И </w:t>
      </w:r>
      <w:r w:rsidRPr="00EA6DAB">
        <w:rPr>
          <w:b/>
          <w:bCs/>
          <w:u w:val="single"/>
        </w:rPr>
        <w:t>ЧИСТКА</w:t>
      </w:r>
      <w:r w:rsidRPr="00EA6DAB">
        <w:t>:</w:t>
      </w:r>
    </w:p>
    <w:p w:rsidR="009715ED" w:rsidRPr="00EA6DAB" w:rsidRDefault="009715ED" w:rsidP="00475FDB">
      <w:pPr>
        <w:spacing w:after="120"/>
      </w:pPr>
      <w:r>
        <w:t>После окончания</w:t>
      </w:r>
      <w:r w:rsidRPr="00EA6DAB">
        <w:t xml:space="preserve"> сеанса сн</w:t>
      </w:r>
      <w:r>
        <w:t>ять</w:t>
      </w:r>
      <w:r w:rsidRPr="00EA6DAB">
        <w:t xml:space="preserve"> шорты и </w:t>
      </w:r>
      <w:r>
        <w:t>разместить</w:t>
      </w:r>
      <w:r w:rsidRPr="00EA6DAB">
        <w:t xml:space="preserve"> на плоск</w:t>
      </w:r>
      <w:r>
        <w:t>ой</w:t>
      </w:r>
      <w:r w:rsidRPr="00EA6DAB">
        <w:t xml:space="preserve"> поверхност</w:t>
      </w:r>
      <w:r>
        <w:t>и</w:t>
      </w:r>
      <w:r w:rsidRPr="00EA6DAB">
        <w:t xml:space="preserve"> для остывания. Затем прот</w:t>
      </w:r>
      <w:r>
        <w:t xml:space="preserve">ереть </w:t>
      </w:r>
      <w:r w:rsidRPr="00EA6DAB">
        <w:t>влажной тряпкой и просушит</w:t>
      </w:r>
      <w:r>
        <w:t>ь</w:t>
      </w:r>
      <w:r w:rsidRPr="00EA6DAB">
        <w:t>. Храни</w:t>
      </w:r>
      <w:r>
        <w:t>ть</w:t>
      </w:r>
      <w:r w:rsidRPr="00EA6DAB">
        <w:t xml:space="preserve"> в сухом месте.</w:t>
      </w:r>
    </w:p>
    <w:p w:rsidR="009715ED" w:rsidRPr="00EA6DAB" w:rsidRDefault="009715ED" w:rsidP="00475FDB">
      <w:pPr>
        <w:spacing w:after="120"/>
      </w:pPr>
    </w:p>
    <w:p w:rsidR="009715ED" w:rsidRPr="00EA6DAB" w:rsidRDefault="009715ED" w:rsidP="00475FDB">
      <w:pPr>
        <w:spacing w:after="120"/>
      </w:pPr>
      <w:r w:rsidRPr="00EA6DAB">
        <w:rPr>
          <w:b/>
          <w:bCs/>
          <w:caps/>
          <w:u w:val="single"/>
        </w:rPr>
        <w:t>Технические характеристики</w:t>
      </w:r>
      <w:r w:rsidRPr="00EA6DAB">
        <w:t>:</w:t>
      </w:r>
    </w:p>
    <w:p w:rsidR="009715ED" w:rsidRPr="00EA6DAB" w:rsidRDefault="009715ED" w:rsidP="00E721BF">
      <w:r w:rsidRPr="00EA6DAB">
        <w:t>Питание от сети: 220 В</w:t>
      </w:r>
      <w:r>
        <w:t xml:space="preserve"> </w:t>
      </w:r>
      <w:r w:rsidRPr="00EA6DAB">
        <w:t>/</w:t>
      </w:r>
      <w:r>
        <w:t xml:space="preserve"> </w:t>
      </w:r>
      <w:r w:rsidRPr="00EA6DAB">
        <w:t>50 Гц</w:t>
      </w:r>
    </w:p>
    <w:p w:rsidR="009715ED" w:rsidRPr="00EA6DAB" w:rsidRDefault="009715ED" w:rsidP="00E721BF">
      <w:r w:rsidRPr="00EA6DAB">
        <w:t xml:space="preserve">Потребление электроэнергии: </w:t>
      </w:r>
      <w:r w:rsidRPr="00EA6DAB">
        <w:rPr>
          <w:rFonts w:ascii="Arial" w:hAnsi="Arial" w:cs="Arial"/>
        </w:rPr>
        <w:t>≤</w:t>
      </w:r>
      <w:r w:rsidRPr="00EA6DAB">
        <w:t xml:space="preserve"> 65 Вт</w:t>
      </w:r>
    </w:p>
    <w:p w:rsidR="009715ED" w:rsidRPr="00EA6DAB" w:rsidRDefault="009715ED" w:rsidP="00E721BF">
      <w:r w:rsidRPr="00EA6DAB">
        <w:t>Время работы: 5-60 минут</w:t>
      </w:r>
    </w:p>
    <w:p w:rsidR="009715ED" w:rsidRPr="00EA6DAB" w:rsidRDefault="009715ED" w:rsidP="00E721BF">
      <w:r w:rsidRPr="00EA6DAB">
        <w:t>Диапазон температур: 35</w:t>
      </w:r>
      <w:r w:rsidRPr="00EA6DAB">
        <w:rPr>
          <w:vertAlign w:val="superscript"/>
        </w:rPr>
        <w:t xml:space="preserve"> 0</w:t>
      </w:r>
      <w:r w:rsidRPr="00EA6DAB">
        <w:t xml:space="preserve">С – 75  </w:t>
      </w:r>
      <w:r w:rsidRPr="00EA6DAB">
        <w:rPr>
          <w:vertAlign w:val="superscript"/>
        </w:rPr>
        <w:t>0</w:t>
      </w:r>
      <w:r w:rsidRPr="00EA6DAB">
        <w:t>С (регулируется)</w:t>
      </w:r>
    </w:p>
    <w:p w:rsidR="009715ED" w:rsidRDefault="009715ED" w:rsidP="008503D8">
      <w:pPr>
        <w:rPr>
          <w:sz w:val="24"/>
          <w:szCs w:val="24"/>
        </w:rPr>
      </w:pPr>
    </w:p>
    <w:p w:rsidR="009715ED" w:rsidRPr="00CF75E7" w:rsidRDefault="009715ED" w:rsidP="008503D8">
      <w:pPr>
        <w:rPr>
          <w:sz w:val="24"/>
          <w:szCs w:val="24"/>
          <w:u w:val="single"/>
        </w:rPr>
      </w:pPr>
      <w:r w:rsidRPr="00CF75E7">
        <w:rPr>
          <w:sz w:val="24"/>
          <w:szCs w:val="24"/>
          <w:u w:val="single"/>
        </w:rPr>
        <w:t>РАСЧЕТ НЕДЕЛЬНОЙ ДИЕТЫ:</w:t>
      </w:r>
    </w:p>
    <w:p w:rsidR="009715ED" w:rsidRDefault="009715ED" w:rsidP="008503D8">
      <w:pPr>
        <w:rPr>
          <w:sz w:val="24"/>
          <w:szCs w:val="24"/>
        </w:rPr>
      </w:pPr>
    </w:p>
    <w:tbl>
      <w:tblPr>
        <w:tblW w:w="966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23"/>
        <w:gridCol w:w="746"/>
        <w:gridCol w:w="1410"/>
        <w:gridCol w:w="1486"/>
        <w:gridCol w:w="1573"/>
        <w:gridCol w:w="1542"/>
        <w:gridCol w:w="1687"/>
      </w:tblGrid>
      <w:tr w:rsidR="009715ED" w:rsidRPr="00513B2E">
        <w:tc>
          <w:tcPr>
            <w:tcW w:w="2075" w:type="dxa"/>
            <w:gridSpan w:val="2"/>
          </w:tcPr>
          <w:p w:rsidR="009715ED" w:rsidRPr="00513B2E" w:rsidRDefault="009715ED" w:rsidP="00513B2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03" w:type="dxa"/>
          </w:tcPr>
          <w:p w:rsidR="009715ED" w:rsidRPr="00513B2E" w:rsidRDefault="009715ED" w:rsidP="00513B2E">
            <w:pPr>
              <w:jc w:val="left"/>
              <w:rPr>
                <w:b/>
                <w:bCs/>
                <w:sz w:val="20"/>
                <w:szCs w:val="20"/>
              </w:rPr>
            </w:pPr>
            <w:r w:rsidRPr="00513B2E">
              <w:rPr>
                <w:b/>
                <w:bCs/>
                <w:sz w:val="20"/>
                <w:szCs w:val="20"/>
              </w:rPr>
              <w:t>Суббота и среда</w:t>
            </w:r>
          </w:p>
        </w:tc>
        <w:tc>
          <w:tcPr>
            <w:tcW w:w="1479" w:type="dxa"/>
          </w:tcPr>
          <w:p w:rsidR="009715ED" w:rsidRPr="00513B2E" w:rsidRDefault="009715ED" w:rsidP="00513B2E">
            <w:pPr>
              <w:jc w:val="left"/>
              <w:rPr>
                <w:b/>
                <w:bCs/>
                <w:sz w:val="20"/>
                <w:szCs w:val="20"/>
              </w:rPr>
            </w:pPr>
            <w:r w:rsidRPr="00513B2E">
              <w:rPr>
                <w:b/>
                <w:bCs/>
                <w:sz w:val="20"/>
                <w:szCs w:val="20"/>
              </w:rPr>
              <w:t>Воскресенье и четверг</w:t>
            </w:r>
          </w:p>
        </w:tc>
        <w:tc>
          <w:tcPr>
            <w:tcW w:w="1656" w:type="dxa"/>
          </w:tcPr>
          <w:p w:rsidR="009715ED" w:rsidRPr="00513B2E" w:rsidRDefault="009715ED" w:rsidP="00513B2E">
            <w:pPr>
              <w:jc w:val="left"/>
              <w:rPr>
                <w:b/>
                <w:bCs/>
                <w:sz w:val="20"/>
                <w:szCs w:val="20"/>
              </w:rPr>
            </w:pPr>
            <w:r w:rsidRPr="00513B2E">
              <w:rPr>
                <w:b/>
                <w:bCs/>
                <w:sz w:val="20"/>
                <w:szCs w:val="20"/>
              </w:rPr>
              <w:t>Понедельник</w:t>
            </w:r>
          </w:p>
        </w:tc>
        <w:tc>
          <w:tcPr>
            <w:tcW w:w="1575" w:type="dxa"/>
          </w:tcPr>
          <w:p w:rsidR="009715ED" w:rsidRPr="00513B2E" w:rsidRDefault="009715ED" w:rsidP="00513B2E">
            <w:pPr>
              <w:jc w:val="left"/>
              <w:rPr>
                <w:b/>
                <w:bCs/>
                <w:sz w:val="20"/>
                <w:szCs w:val="20"/>
              </w:rPr>
            </w:pPr>
            <w:r w:rsidRPr="00513B2E">
              <w:rPr>
                <w:b/>
                <w:bCs/>
                <w:sz w:val="20"/>
                <w:szCs w:val="20"/>
              </w:rPr>
              <w:t>Вторник</w:t>
            </w:r>
          </w:p>
        </w:tc>
        <w:tc>
          <w:tcPr>
            <w:tcW w:w="1479" w:type="dxa"/>
          </w:tcPr>
          <w:p w:rsidR="009715ED" w:rsidRPr="00513B2E" w:rsidRDefault="009715ED" w:rsidP="00513B2E">
            <w:pPr>
              <w:jc w:val="left"/>
              <w:rPr>
                <w:b/>
                <w:bCs/>
                <w:sz w:val="20"/>
                <w:szCs w:val="20"/>
              </w:rPr>
            </w:pPr>
            <w:r w:rsidRPr="00513B2E">
              <w:rPr>
                <w:b/>
                <w:bCs/>
                <w:sz w:val="20"/>
                <w:szCs w:val="20"/>
              </w:rPr>
              <w:t>Пятница</w:t>
            </w:r>
          </w:p>
        </w:tc>
      </w:tr>
      <w:tr w:rsidR="009715ED" w:rsidRPr="00513B2E">
        <w:tc>
          <w:tcPr>
            <w:tcW w:w="1332" w:type="dxa"/>
          </w:tcPr>
          <w:p w:rsidR="009715ED" w:rsidRPr="00513B2E" w:rsidRDefault="009715ED" w:rsidP="00513B2E">
            <w:pPr>
              <w:jc w:val="left"/>
              <w:rPr>
                <w:b/>
                <w:bCs/>
                <w:sz w:val="20"/>
                <w:szCs w:val="20"/>
              </w:rPr>
            </w:pPr>
            <w:r w:rsidRPr="00513B2E">
              <w:rPr>
                <w:b/>
                <w:bCs/>
                <w:sz w:val="20"/>
                <w:szCs w:val="20"/>
              </w:rPr>
              <w:t>Завтрак</w:t>
            </w:r>
          </w:p>
        </w:tc>
        <w:tc>
          <w:tcPr>
            <w:tcW w:w="743" w:type="dxa"/>
          </w:tcPr>
          <w:p w:rsidR="009715ED" w:rsidRPr="00513B2E" w:rsidRDefault="009715ED" w:rsidP="00513B2E">
            <w:pPr>
              <w:jc w:val="left"/>
              <w:rPr>
                <w:sz w:val="20"/>
                <w:szCs w:val="20"/>
              </w:rPr>
            </w:pPr>
            <w:r w:rsidRPr="00513B2E">
              <w:rPr>
                <w:sz w:val="20"/>
                <w:szCs w:val="20"/>
              </w:rPr>
              <w:t>1 прием пищи</w:t>
            </w:r>
          </w:p>
        </w:tc>
        <w:tc>
          <w:tcPr>
            <w:tcW w:w="1403" w:type="dxa"/>
          </w:tcPr>
          <w:p w:rsidR="009715ED" w:rsidRPr="00513B2E" w:rsidRDefault="009715ED" w:rsidP="00513B2E">
            <w:pPr>
              <w:jc w:val="left"/>
              <w:rPr>
                <w:sz w:val="20"/>
                <w:szCs w:val="20"/>
              </w:rPr>
            </w:pPr>
            <w:r w:rsidRPr="00513B2E">
              <w:rPr>
                <w:sz w:val="20"/>
                <w:szCs w:val="20"/>
              </w:rPr>
              <w:t>1 яблоко или персик,</w:t>
            </w:r>
          </w:p>
          <w:p w:rsidR="009715ED" w:rsidRPr="00513B2E" w:rsidRDefault="009715ED" w:rsidP="00513B2E">
            <w:pPr>
              <w:jc w:val="left"/>
              <w:rPr>
                <w:sz w:val="20"/>
                <w:szCs w:val="20"/>
              </w:rPr>
            </w:pPr>
            <w:r w:rsidRPr="00513B2E">
              <w:rPr>
                <w:sz w:val="20"/>
                <w:szCs w:val="20"/>
              </w:rPr>
              <w:t>2 печенья из непросеянной муки.</w:t>
            </w:r>
          </w:p>
        </w:tc>
        <w:tc>
          <w:tcPr>
            <w:tcW w:w="1479" w:type="dxa"/>
          </w:tcPr>
          <w:p w:rsidR="009715ED" w:rsidRPr="00513B2E" w:rsidRDefault="009715ED" w:rsidP="00513B2E">
            <w:pPr>
              <w:jc w:val="left"/>
              <w:rPr>
                <w:sz w:val="20"/>
                <w:szCs w:val="20"/>
              </w:rPr>
            </w:pPr>
            <w:r w:rsidRPr="00513B2E">
              <w:rPr>
                <w:sz w:val="20"/>
                <w:szCs w:val="20"/>
              </w:rPr>
              <w:t>Апельсиновый сок (100 мл).</w:t>
            </w:r>
          </w:p>
          <w:p w:rsidR="009715ED" w:rsidRPr="00513B2E" w:rsidRDefault="009715ED" w:rsidP="00513B2E">
            <w:pPr>
              <w:jc w:val="left"/>
              <w:rPr>
                <w:sz w:val="20"/>
                <w:szCs w:val="20"/>
              </w:rPr>
            </w:pPr>
            <w:r w:rsidRPr="00513B2E">
              <w:rPr>
                <w:sz w:val="20"/>
                <w:szCs w:val="20"/>
              </w:rPr>
              <w:t>Один кусок хлеба из непросеянной муки.</w:t>
            </w:r>
          </w:p>
        </w:tc>
        <w:tc>
          <w:tcPr>
            <w:tcW w:w="1656" w:type="dxa"/>
          </w:tcPr>
          <w:p w:rsidR="009715ED" w:rsidRPr="00513B2E" w:rsidRDefault="009715ED" w:rsidP="00513B2E">
            <w:pPr>
              <w:jc w:val="left"/>
              <w:rPr>
                <w:sz w:val="20"/>
                <w:szCs w:val="20"/>
              </w:rPr>
            </w:pPr>
            <w:r w:rsidRPr="00513B2E">
              <w:rPr>
                <w:sz w:val="20"/>
                <w:szCs w:val="20"/>
              </w:rPr>
              <w:t>Кофе, чай или отвар из трав (150 мл).</w:t>
            </w:r>
          </w:p>
          <w:p w:rsidR="009715ED" w:rsidRPr="00513B2E" w:rsidRDefault="009715ED" w:rsidP="00513B2E">
            <w:pPr>
              <w:jc w:val="left"/>
              <w:rPr>
                <w:sz w:val="20"/>
                <w:szCs w:val="20"/>
              </w:rPr>
            </w:pPr>
            <w:r w:rsidRPr="00513B2E">
              <w:rPr>
                <w:sz w:val="20"/>
                <w:szCs w:val="20"/>
              </w:rPr>
              <w:t>2 печенья из непросеянной муки.</w:t>
            </w:r>
          </w:p>
        </w:tc>
        <w:tc>
          <w:tcPr>
            <w:tcW w:w="1575" w:type="dxa"/>
          </w:tcPr>
          <w:p w:rsidR="009715ED" w:rsidRPr="00513B2E" w:rsidRDefault="009715ED" w:rsidP="00513B2E">
            <w:pPr>
              <w:jc w:val="left"/>
              <w:rPr>
                <w:sz w:val="20"/>
                <w:szCs w:val="20"/>
              </w:rPr>
            </w:pPr>
            <w:r w:rsidRPr="00513B2E">
              <w:rPr>
                <w:sz w:val="20"/>
                <w:szCs w:val="20"/>
              </w:rPr>
              <w:t>Апельсиновый сок (100 мл).</w:t>
            </w:r>
          </w:p>
          <w:p w:rsidR="009715ED" w:rsidRPr="00513B2E" w:rsidRDefault="009715ED" w:rsidP="00513B2E">
            <w:pPr>
              <w:jc w:val="left"/>
              <w:rPr>
                <w:sz w:val="20"/>
                <w:szCs w:val="20"/>
              </w:rPr>
            </w:pPr>
            <w:r w:rsidRPr="00513B2E">
              <w:rPr>
                <w:sz w:val="20"/>
                <w:szCs w:val="20"/>
              </w:rPr>
              <w:t>Один кусок хлеба из непросеянной муки.</w:t>
            </w:r>
          </w:p>
        </w:tc>
        <w:tc>
          <w:tcPr>
            <w:tcW w:w="1479" w:type="dxa"/>
          </w:tcPr>
          <w:p w:rsidR="009715ED" w:rsidRPr="00513B2E" w:rsidRDefault="009715ED" w:rsidP="00513B2E">
            <w:pPr>
              <w:jc w:val="left"/>
              <w:rPr>
                <w:sz w:val="20"/>
                <w:szCs w:val="20"/>
              </w:rPr>
            </w:pPr>
            <w:r w:rsidRPr="00513B2E">
              <w:rPr>
                <w:sz w:val="20"/>
                <w:szCs w:val="20"/>
              </w:rPr>
              <w:t>Кофе, чай или отвар из трав (150 мл).</w:t>
            </w:r>
          </w:p>
          <w:p w:rsidR="009715ED" w:rsidRPr="00513B2E" w:rsidRDefault="009715ED" w:rsidP="00513B2E">
            <w:pPr>
              <w:jc w:val="left"/>
              <w:rPr>
                <w:sz w:val="20"/>
                <w:szCs w:val="20"/>
              </w:rPr>
            </w:pPr>
            <w:r w:rsidRPr="00513B2E">
              <w:rPr>
                <w:sz w:val="20"/>
                <w:szCs w:val="20"/>
              </w:rPr>
              <w:t>2 печенья из непросеянной муки</w:t>
            </w:r>
          </w:p>
        </w:tc>
      </w:tr>
      <w:tr w:rsidR="009715ED" w:rsidRPr="00513B2E">
        <w:tc>
          <w:tcPr>
            <w:tcW w:w="1332" w:type="dxa"/>
          </w:tcPr>
          <w:p w:rsidR="009715ED" w:rsidRPr="00513B2E" w:rsidRDefault="009715ED" w:rsidP="00513B2E">
            <w:pPr>
              <w:jc w:val="left"/>
              <w:rPr>
                <w:b/>
                <w:bCs/>
                <w:sz w:val="20"/>
                <w:szCs w:val="20"/>
              </w:rPr>
            </w:pPr>
            <w:r w:rsidRPr="00513B2E">
              <w:rPr>
                <w:b/>
                <w:bCs/>
                <w:sz w:val="20"/>
                <w:szCs w:val="20"/>
              </w:rPr>
              <w:t>Второй завтрак</w:t>
            </w:r>
          </w:p>
        </w:tc>
        <w:tc>
          <w:tcPr>
            <w:tcW w:w="743" w:type="dxa"/>
          </w:tcPr>
          <w:p w:rsidR="009715ED" w:rsidRPr="00513B2E" w:rsidRDefault="009715ED" w:rsidP="00513B2E">
            <w:pPr>
              <w:jc w:val="left"/>
            </w:pPr>
            <w:r w:rsidRPr="00513B2E">
              <w:rPr>
                <w:sz w:val="20"/>
                <w:szCs w:val="20"/>
              </w:rPr>
              <w:t>2 прием пищи</w:t>
            </w:r>
          </w:p>
        </w:tc>
        <w:tc>
          <w:tcPr>
            <w:tcW w:w="1403" w:type="dxa"/>
          </w:tcPr>
          <w:p w:rsidR="009715ED" w:rsidRPr="00513B2E" w:rsidRDefault="009715ED" w:rsidP="00513B2E">
            <w:pPr>
              <w:jc w:val="left"/>
              <w:rPr>
                <w:sz w:val="20"/>
                <w:szCs w:val="20"/>
              </w:rPr>
            </w:pPr>
            <w:r w:rsidRPr="00513B2E">
              <w:rPr>
                <w:sz w:val="20"/>
                <w:szCs w:val="20"/>
              </w:rPr>
              <w:t>60 г хлеба из непросеянной муки.</w:t>
            </w:r>
          </w:p>
          <w:p w:rsidR="009715ED" w:rsidRPr="00513B2E" w:rsidRDefault="009715ED" w:rsidP="00513B2E">
            <w:pPr>
              <w:jc w:val="left"/>
              <w:rPr>
                <w:sz w:val="20"/>
                <w:szCs w:val="20"/>
              </w:rPr>
            </w:pPr>
            <w:r w:rsidRPr="00513B2E">
              <w:rPr>
                <w:sz w:val="20"/>
                <w:szCs w:val="20"/>
              </w:rPr>
              <w:t>60 г свежего сыра.</w:t>
            </w:r>
          </w:p>
        </w:tc>
        <w:tc>
          <w:tcPr>
            <w:tcW w:w="1479" w:type="dxa"/>
          </w:tcPr>
          <w:p w:rsidR="009715ED" w:rsidRPr="00513B2E" w:rsidRDefault="009715ED" w:rsidP="00513B2E">
            <w:pPr>
              <w:jc w:val="left"/>
              <w:rPr>
                <w:sz w:val="20"/>
                <w:szCs w:val="20"/>
              </w:rPr>
            </w:pPr>
            <w:r w:rsidRPr="00513B2E">
              <w:rPr>
                <w:sz w:val="20"/>
                <w:szCs w:val="20"/>
              </w:rPr>
              <w:t>1 чашка мюсли (30 г) с 1 фруктом (киви, яблоко или грейпфрут)</w:t>
            </w:r>
          </w:p>
        </w:tc>
        <w:tc>
          <w:tcPr>
            <w:tcW w:w="1656" w:type="dxa"/>
          </w:tcPr>
          <w:p w:rsidR="009715ED" w:rsidRPr="00513B2E" w:rsidRDefault="009715ED" w:rsidP="00513B2E">
            <w:pPr>
              <w:jc w:val="left"/>
              <w:rPr>
                <w:sz w:val="20"/>
                <w:szCs w:val="20"/>
              </w:rPr>
            </w:pPr>
            <w:r w:rsidRPr="00513B2E">
              <w:rPr>
                <w:sz w:val="20"/>
                <w:szCs w:val="20"/>
              </w:rPr>
              <w:t>1 йогурт с низким содержанием жира.</w:t>
            </w:r>
          </w:p>
        </w:tc>
        <w:tc>
          <w:tcPr>
            <w:tcW w:w="1575" w:type="dxa"/>
          </w:tcPr>
          <w:p w:rsidR="009715ED" w:rsidRPr="00513B2E" w:rsidRDefault="009715ED" w:rsidP="00513B2E">
            <w:pPr>
              <w:jc w:val="left"/>
              <w:rPr>
                <w:sz w:val="20"/>
                <w:szCs w:val="20"/>
              </w:rPr>
            </w:pPr>
            <w:r w:rsidRPr="00513B2E">
              <w:rPr>
                <w:sz w:val="20"/>
                <w:szCs w:val="20"/>
              </w:rPr>
              <w:t>1 чашка мюсли (30 г) с 1 фруктом (киви, яблоко или грейпфрут).</w:t>
            </w:r>
          </w:p>
        </w:tc>
        <w:tc>
          <w:tcPr>
            <w:tcW w:w="1479" w:type="dxa"/>
          </w:tcPr>
          <w:p w:rsidR="009715ED" w:rsidRPr="00513B2E" w:rsidRDefault="009715ED" w:rsidP="00513B2E">
            <w:pPr>
              <w:jc w:val="left"/>
              <w:rPr>
                <w:sz w:val="20"/>
                <w:szCs w:val="20"/>
              </w:rPr>
            </w:pPr>
            <w:r w:rsidRPr="00513B2E">
              <w:rPr>
                <w:sz w:val="20"/>
                <w:szCs w:val="20"/>
              </w:rPr>
              <w:t>Апельсиновый сок (100 мл).</w:t>
            </w:r>
          </w:p>
          <w:p w:rsidR="009715ED" w:rsidRPr="00513B2E" w:rsidRDefault="009715ED" w:rsidP="00513B2E">
            <w:pPr>
              <w:jc w:val="left"/>
              <w:rPr>
                <w:sz w:val="20"/>
                <w:szCs w:val="20"/>
              </w:rPr>
            </w:pPr>
          </w:p>
        </w:tc>
      </w:tr>
      <w:tr w:rsidR="009715ED" w:rsidRPr="00513B2E">
        <w:tc>
          <w:tcPr>
            <w:tcW w:w="1332" w:type="dxa"/>
          </w:tcPr>
          <w:p w:rsidR="009715ED" w:rsidRPr="00513B2E" w:rsidRDefault="009715ED" w:rsidP="00513B2E">
            <w:pPr>
              <w:jc w:val="left"/>
              <w:rPr>
                <w:b/>
                <w:bCs/>
                <w:sz w:val="20"/>
                <w:szCs w:val="20"/>
              </w:rPr>
            </w:pPr>
            <w:r w:rsidRPr="00513B2E">
              <w:rPr>
                <w:b/>
                <w:bCs/>
                <w:sz w:val="20"/>
                <w:szCs w:val="20"/>
              </w:rPr>
              <w:t>Обед</w:t>
            </w:r>
          </w:p>
        </w:tc>
        <w:tc>
          <w:tcPr>
            <w:tcW w:w="743" w:type="dxa"/>
          </w:tcPr>
          <w:p w:rsidR="009715ED" w:rsidRPr="00513B2E" w:rsidRDefault="009715ED" w:rsidP="00513B2E">
            <w:pPr>
              <w:jc w:val="left"/>
            </w:pPr>
            <w:r w:rsidRPr="00513B2E">
              <w:rPr>
                <w:sz w:val="20"/>
                <w:szCs w:val="20"/>
              </w:rPr>
              <w:t>3 прием пищи</w:t>
            </w:r>
          </w:p>
        </w:tc>
        <w:tc>
          <w:tcPr>
            <w:tcW w:w="1403" w:type="dxa"/>
          </w:tcPr>
          <w:p w:rsidR="009715ED" w:rsidRPr="00513B2E" w:rsidRDefault="009715ED" w:rsidP="00513B2E">
            <w:pPr>
              <w:jc w:val="left"/>
              <w:rPr>
                <w:sz w:val="20"/>
                <w:szCs w:val="20"/>
              </w:rPr>
            </w:pPr>
            <w:r w:rsidRPr="00513B2E">
              <w:rPr>
                <w:sz w:val="20"/>
                <w:szCs w:val="20"/>
              </w:rPr>
              <w:t>250 мл отвара из овощей.</w:t>
            </w:r>
          </w:p>
          <w:p w:rsidR="009715ED" w:rsidRPr="00513B2E" w:rsidRDefault="009715ED" w:rsidP="00513B2E">
            <w:pPr>
              <w:jc w:val="left"/>
              <w:rPr>
                <w:sz w:val="20"/>
                <w:szCs w:val="20"/>
              </w:rPr>
            </w:pPr>
            <w:r w:rsidRPr="00513B2E">
              <w:rPr>
                <w:sz w:val="20"/>
                <w:szCs w:val="20"/>
              </w:rPr>
              <w:t>125 г запеченного хека.</w:t>
            </w:r>
          </w:p>
        </w:tc>
        <w:tc>
          <w:tcPr>
            <w:tcW w:w="1479" w:type="dxa"/>
          </w:tcPr>
          <w:p w:rsidR="009715ED" w:rsidRPr="00513B2E" w:rsidRDefault="009715ED" w:rsidP="00513B2E">
            <w:pPr>
              <w:jc w:val="left"/>
              <w:rPr>
                <w:sz w:val="20"/>
                <w:szCs w:val="20"/>
              </w:rPr>
            </w:pPr>
            <w:r w:rsidRPr="00513B2E">
              <w:rPr>
                <w:sz w:val="20"/>
                <w:szCs w:val="20"/>
              </w:rPr>
              <w:t>200 г запеченного тунца.</w:t>
            </w:r>
          </w:p>
          <w:p w:rsidR="009715ED" w:rsidRPr="00513B2E" w:rsidRDefault="009715ED" w:rsidP="00513B2E">
            <w:pPr>
              <w:jc w:val="left"/>
              <w:rPr>
                <w:sz w:val="20"/>
                <w:szCs w:val="20"/>
              </w:rPr>
            </w:pPr>
            <w:r w:rsidRPr="00513B2E">
              <w:rPr>
                <w:sz w:val="20"/>
                <w:szCs w:val="20"/>
              </w:rPr>
              <w:t>1 яйцо, сваренное вкрутую.</w:t>
            </w:r>
          </w:p>
          <w:p w:rsidR="009715ED" w:rsidRPr="00513B2E" w:rsidRDefault="009715ED" w:rsidP="00513B2E">
            <w:pPr>
              <w:jc w:val="left"/>
              <w:rPr>
                <w:sz w:val="20"/>
                <w:szCs w:val="20"/>
              </w:rPr>
            </w:pPr>
            <w:r w:rsidRPr="00513B2E">
              <w:rPr>
                <w:sz w:val="20"/>
                <w:szCs w:val="20"/>
              </w:rPr>
              <w:t>50 г дыни.</w:t>
            </w:r>
          </w:p>
        </w:tc>
        <w:tc>
          <w:tcPr>
            <w:tcW w:w="1656" w:type="dxa"/>
          </w:tcPr>
          <w:p w:rsidR="009715ED" w:rsidRPr="00513B2E" w:rsidRDefault="009715ED" w:rsidP="00513B2E">
            <w:pPr>
              <w:jc w:val="left"/>
              <w:rPr>
                <w:sz w:val="20"/>
                <w:szCs w:val="20"/>
              </w:rPr>
            </w:pPr>
            <w:r w:rsidRPr="00513B2E">
              <w:rPr>
                <w:sz w:val="20"/>
                <w:szCs w:val="20"/>
              </w:rPr>
              <w:t>100 отварного риса.</w:t>
            </w:r>
          </w:p>
          <w:p w:rsidR="009715ED" w:rsidRPr="00513B2E" w:rsidRDefault="009715ED" w:rsidP="00513B2E">
            <w:pPr>
              <w:jc w:val="left"/>
              <w:rPr>
                <w:sz w:val="20"/>
                <w:szCs w:val="20"/>
              </w:rPr>
            </w:pPr>
            <w:r w:rsidRPr="00513B2E">
              <w:rPr>
                <w:sz w:val="20"/>
                <w:szCs w:val="20"/>
              </w:rPr>
              <w:t>225 г запеченной куриной грудинки.</w:t>
            </w:r>
          </w:p>
          <w:p w:rsidR="009715ED" w:rsidRPr="00513B2E" w:rsidRDefault="009715ED" w:rsidP="00513B2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75" w:type="dxa"/>
          </w:tcPr>
          <w:p w:rsidR="009715ED" w:rsidRPr="00513B2E" w:rsidRDefault="009715ED" w:rsidP="00513B2E">
            <w:pPr>
              <w:jc w:val="left"/>
              <w:rPr>
                <w:sz w:val="20"/>
                <w:szCs w:val="20"/>
              </w:rPr>
            </w:pPr>
            <w:r w:rsidRPr="00513B2E">
              <w:rPr>
                <w:sz w:val="20"/>
                <w:szCs w:val="20"/>
              </w:rPr>
              <w:t>200 г запеченного тунца.</w:t>
            </w:r>
          </w:p>
          <w:p w:rsidR="009715ED" w:rsidRPr="00513B2E" w:rsidRDefault="009715ED" w:rsidP="00513B2E">
            <w:pPr>
              <w:jc w:val="left"/>
              <w:rPr>
                <w:sz w:val="20"/>
                <w:szCs w:val="20"/>
              </w:rPr>
            </w:pPr>
            <w:r w:rsidRPr="00513B2E">
              <w:rPr>
                <w:sz w:val="20"/>
                <w:szCs w:val="20"/>
              </w:rPr>
              <w:t>1 яйцо, сваренное вкрутую.</w:t>
            </w:r>
          </w:p>
          <w:p w:rsidR="009715ED" w:rsidRPr="00513B2E" w:rsidRDefault="009715ED" w:rsidP="00513B2E">
            <w:pPr>
              <w:jc w:val="left"/>
              <w:rPr>
                <w:sz w:val="20"/>
                <w:szCs w:val="20"/>
              </w:rPr>
            </w:pPr>
            <w:r w:rsidRPr="00513B2E">
              <w:rPr>
                <w:sz w:val="20"/>
                <w:szCs w:val="20"/>
              </w:rPr>
              <w:t>50 г дыни.</w:t>
            </w:r>
          </w:p>
        </w:tc>
        <w:tc>
          <w:tcPr>
            <w:tcW w:w="1479" w:type="dxa"/>
          </w:tcPr>
          <w:p w:rsidR="009715ED" w:rsidRPr="00513B2E" w:rsidRDefault="009715ED" w:rsidP="00513B2E">
            <w:pPr>
              <w:jc w:val="left"/>
              <w:rPr>
                <w:sz w:val="20"/>
                <w:szCs w:val="20"/>
              </w:rPr>
            </w:pPr>
            <w:r w:rsidRPr="00513B2E">
              <w:rPr>
                <w:sz w:val="20"/>
                <w:szCs w:val="20"/>
              </w:rPr>
              <w:t>100 г запеченной телятины.</w:t>
            </w:r>
          </w:p>
          <w:p w:rsidR="009715ED" w:rsidRPr="00513B2E" w:rsidRDefault="009715ED" w:rsidP="00513B2E">
            <w:pPr>
              <w:jc w:val="left"/>
              <w:rPr>
                <w:sz w:val="20"/>
                <w:szCs w:val="20"/>
              </w:rPr>
            </w:pPr>
            <w:r w:rsidRPr="00513B2E">
              <w:rPr>
                <w:sz w:val="20"/>
                <w:szCs w:val="20"/>
              </w:rPr>
              <w:t>Помидор.</w:t>
            </w:r>
          </w:p>
          <w:p w:rsidR="009715ED" w:rsidRPr="00513B2E" w:rsidRDefault="009715ED" w:rsidP="00513B2E">
            <w:pPr>
              <w:jc w:val="left"/>
              <w:rPr>
                <w:sz w:val="20"/>
                <w:szCs w:val="20"/>
              </w:rPr>
            </w:pPr>
            <w:r w:rsidRPr="00513B2E">
              <w:rPr>
                <w:sz w:val="20"/>
                <w:szCs w:val="20"/>
              </w:rPr>
              <w:t>50 г моркови.</w:t>
            </w:r>
          </w:p>
        </w:tc>
      </w:tr>
      <w:tr w:rsidR="009715ED" w:rsidRPr="00513B2E">
        <w:tc>
          <w:tcPr>
            <w:tcW w:w="1332" w:type="dxa"/>
          </w:tcPr>
          <w:p w:rsidR="009715ED" w:rsidRPr="00513B2E" w:rsidRDefault="009715ED" w:rsidP="00513B2E">
            <w:pPr>
              <w:jc w:val="left"/>
              <w:rPr>
                <w:b/>
                <w:bCs/>
                <w:sz w:val="20"/>
                <w:szCs w:val="20"/>
              </w:rPr>
            </w:pPr>
            <w:r w:rsidRPr="00513B2E">
              <w:rPr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743" w:type="dxa"/>
          </w:tcPr>
          <w:p w:rsidR="009715ED" w:rsidRPr="00513B2E" w:rsidRDefault="009715ED" w:rsidP="00513B2E">
            <w:pPr>
              <w:jc w:val="left"/>
            </w:pPr>
            <w:r w:rsidRPr="00513B2E">
              <w:rPr>
                <w:sz w:val="20"/>
                <w:szCs w:val="20"/>
              </w:rPr>
              <w:t>4 прием пищи</w:t>
            </w:r>
          </w:p>
        </w:tc>
        <w:tc>
          <w:tcPr>
            <w:tcW w:w="1403" w:type="dxa"/>
          </w:tcPr>
          <w:p w:rsidR="009715ED" w:rsidRPr="00513B2E" w:rsidRDefault="009715ED" w:rsidP="00513B2E">
            <w:pPr>
              <w:jc w:val="left"/>
              <w:rPr>
                <w:sz w:val="20"/>
                <w:szCs w:val="20"/>
              </w:rPr>
            </w:pPr>
            <w:r w:rsidRPr="00513B2E">
              <w:rPr>
                <w:sz w:val="20"/>
                <w:szCs w:val="20"/>
              </w:rPr>
              <w:t>120 мл лимонного чая.</w:t>
            </w:r>
          </w:p>
          <w:p w:rsidR="009715ED" w:rsidRPr="00513B2E" w:rsidRDefault="009715ED" w:rsidP="00513B2E">
            <w:pPr>
              <w:jc w:val="left"/>
              <w:rPr>
                <w:sz w:val="20"/>
                <w:szCs w:val="20"/>
              </w:rPr>
            </w:pPr>
            <w:r w:rsidRPr="00513B2E">
              <w:rPr>
                <w:sz w:val="20"/>
                <w:szCs w:val="20"/>
              </w:rPr>
              <w:t>125 г арбуза.</w:t>
            </w:r>
          </w:p>
        </w:tc>
        <w:tc>
          <w:tcPr>
            <w:tcW w:w="1479" w:type="dxa"/>
          </w:tcPr>
          <w:p w:rsidR="009715ED" w:rsidRPr="00513B2E" w:rsidRDefault="009715ED" w:rsidP="00513B2E">
            <w:pPr>
              <w:jc w:val="left"/>
              <w:rPr>
                <w:sz w:val="20"/>
                <w:szCs w:val="20"/>
              </w:rPr>
            </w:pPr>
            <w:r w:rsidRPr="00513B2E">
              <w:rPr>
                <w:sz w:val="20"/>
                <w:szCs w:val="20"/>
              </w:rPr>
              <w:t>1 йогурт с низким содержанием жира.</w:t>
            </w:r>
          </w:p>
        </w:tc>
        <w:tc>
          <w:tcPr>
            <w:tcW w:w="1656" w:type="dxa"/>
          </w:tcPr>
          <w:p w:rsidR="009715ED" w:rsidRPr="00513B2E" w:rsidRDefault="009715ED" w:rsidP="00513B2E">
            <w:pPr>
              <w:jc w:val="left"/>
              <w:rPr>
                <w:sz w:val="20"/>
                <w:szCs w:val="20"/>
              </w:rPr>
            </w:pPr>
            <w:r w:rsidRPr="00513B2E">
              <w:rPr>
                <w:sz w:val="20"/>
                <w:szCs w:val="20"/>
              </w:rPr>
              <w:t>1 яблоко.</w:t>
            </w:r>
          </w:p>
        </w:tc>
        <w:tc>
          <w:tcPr>
            <w:tcW w:w="1575" w:type="dxa"/>
          </w:tcPr>
          <w:p w:rsidR="009715ED" w:rsidRPr="00513B2E" w:rsidRDefault="009715ED" w:rsidP="00513B2E">
            <w:pPr>
              <w:jc w:val="left"/>
              <w:rPr>
                <w:sz w:val="20"/>
                <w:szCs w:val="20"/>
              </w:rPr>
            </w:pPr>
            <w:r w:rsidRPr="00513B2E">
              <w:rPr>
                <w:sz w:val="20"/>
                <w:szCs w:val="20"/>
              </w:rPr>
              <w:t>1 йогурт с низким содержанием жира.</w:t>
            </w:r>
          </w:p>
        </w:tc>
        <w:tc>
          <w:tcPr>
            <w:tcW w:w="1479" w:type="dxa"/>
          </w:tcPr>
          <w:p w:rsidR="009715ED" w:rsidRPr="00513B2E" w:rsidRDefault="009715ED" w:rsidP="00513B2E">
            <w:pPr>
              <w:jc w:val="left"/>
              <w:rPr>
                <w:sz w:val="20"/>
                <w:szCs w:val="20"/>
              </w:rPr>
            </w:pPr>
            <w:r w:rsidRPr="00513B2E">
              <w:rPr>
                <w:sz w:val="20"/>
                <w:szCs w:val="20"/>
              </w:rPr>
              <w:t>1 персик.</w:t>
            </w:r>
          </w:p>
        </w:tc>
      </w:tr>
      <w:tr w:rsidR="009715ED" w:rsidRPr="00513B2E">
        <w:tc>
          <w:tcPr>
            <w:tcW w:w="1332" w:type="dxa"/>
          </w:tcPr>
          <w:p w:rsidR="009715ED" w:rsidRPr="00513B2E" w:rsidRDefault="009715ED" w:rsidP="00513B2E">
            <w:pPr>
              <w:jc w:val="left"/>
              <w:rPr>
                <w:b/>
                <w:bCs/>
                <w:sz w:val="20"/>
                <w:szCs w:val="20"/>
              </w:rPr>
            </w:pPr>
            <w:r w:rsidRPr="00513B2E">
              <w:rPr>
                <w:b/>
                <w:bCs/>
                <w:sz w:val="20"/>
                <w:szCs w:val="20"/>
              </w:rPr>
              <w:t>Ужин</w:t>
            </w:r>
          </w:p>
        </w:tc>
        <w:tc>
          <w:tcPr>
            <w:tcW w:w="743" w:type="dxa"/>
          </w:tcPr>
          <w:p w:rsidR="009715ED" w:rsidRPr="00513B2E" w:rsidRDefault="009715ED" w:rsidP="00513B2E">
            <w:pPr>
              <w:jc w:val="left"/>
            </w:pPr>
            <w:r w:rsidRPr="00513B2E">
              <w:rPr>
                <w:sz w:val="20"/>
                <w:szCs w:val="20"/>
              </w:rPr>
              <w:t>5 прием пищи</w:t>
            </w:r>
          </w:p>
        </w:tc>
        <w:tc>
          <w:tcPr>
            <w:tcW w:w="1403" w:type="dxa"/>
          </w:tcPr>
          <w:p w:rsidR="009715ED" w:rsidRPr="00513B2E" w:rsidRDefault="009715ED" w:rsidP="00513B2E">
            <w:pPr>
              <w:jc w:val="left"/>
              <w:rPr>
                <w:sz w:val="20"/>
                <w:szCs w:val="20"/>
              </w:rPr>
            </w:pPr>
            <w:r w:rsidRPr="00513B2E">
              <w:rPr>
                <w:sz w:val="20"/>
                <w:szCs w:val="20"/>
              </w:rPr>
              <w:t>225 г обработанной индейки или ветчины.</w:t>
            </w:r>
          </w:p>
          <w:p w:rsidR="009715ED" w:rsidRPr="00513B2E" w:rsidRDefault="009715ED" w:rsidP="00513B2E">
            <w:pPr>
              <w:jc w:val="left"/>
              <w:rPr>
                <w:sz w:val="20"/>
                <w:szCs w:val="20"/>
              </w:rPr>
            </w:pPr>
            <w:r w:rsidRPr="00513B2E">
              <w:rPr>
                <w:sz w:val="20"/>
                <w:szCs w:val="20"/>
              </w:rPr>
              <w:t>30 г кабачков.</w:t>
            </w:r>
          </w:p>
          <w:p w:rsidR="009715ED" w:rsidRPr="00513B2E" w:rsidRDefault="009715ED" w:rsidP="00513B2E">
            <w:pPr>
              <w:jc w:val="left"/>
              <w:rPr>
                <w:sz w:val="20"/>
                <w:szCs w:val="20"/>
              </w:rPr>
            </w:pPr>
            <w:r w:rsidRPr="00513B2E">
              <w:rPr>
                <w:sz w:val="20"/>
                <w:szCs w:val="20"/>
              </w:rPr>
              <w:t>30 г запеченных баклажанов.</w:t>
            </w:r>
          </w:p>
        </w:tc>
        <w:tc>
          <w:tcPr>
            <w:tcW w:w="1479" w:type="dxa"/>
          </w:tcPr>
          <w:p w:rsidR="009715ED" w:rsidRPr="00513B2E" w:rsidRDefault="009715ED" w:rsidP="00513B2E">
            <w:pPr>
              <w:jc w:val="left"/>
              <w:rPr>
                <w:sz w:val="20"/>
                <w:szCs w:val="20"/>
              </w:rPr>
            </w:pPr>
            <w:r w:rsidRPr="00513B2E">
              <w:rPr>
                <w:sz w:val="20"/>
                <w:szCs w:val="20"/>
              </w:rPr>
              <w:t>1 средняя картофелина.</w:t>
            </w:r>
          </w:p>
          <w:p w:rsidR="009715ED" w:rsidRPr="00513B2E" w:rsidRDefault="009715ED" w:rsidP="00513B2E">
            <w:pPr>
              <w:jc w:val="left"/>
              <w:rPr>
                <w:sz w:val="20"/>
                <w:szCs w:val="20"/>
              </w:rPr>
            </w:pPr>
            <w:r w:rsidRPr="00513B2E">
              <w:rPr>
                <w:sz w:val="20"/>
                <w:szCs w:val="20"/>
              </w:rPr>
              <w:t>Половинка красного перца.</w:t>
            </w:r>
          </w:p>
          <w:p w:rsidR="009715ED" w:rsidRPr="00513B2E" w:rsidRDefault="009715ED" w:rsidP="00513B2E">
            <w:pPr>
              <w:jc w:val="left"/>
              <w:rPr>
                <w:sz w:val="20"/>
                <w:szCs w:val="20"/>
              </w:rPr>
            </w:pPr>
            <w:r w:rsidRPr="00513B2E">
              <w:rPr>
                <w:sz w:val="20"/>
                <w:szCs w:val="20"/>
              </w:rPr>
              <w:t>1 обжаренная луковица.</w:t>
            </w:r>
          </w:p>
        </w:tc>
        <w:tc>
          <w:tcPr>
            <w:tcW w:w="1656" w:type="dxa"/>
          </w:tcPr>
          <w:p w:rsidR="009715ED" w:rsidRPr="00513B2E" w:rsidRDefault="009715ED" w:rsidP="00513B2E">
            <w:pPr>
              <w:jc w:val="left"/>
              <w:rPr>
                <w:sz w:val="20"/>
                <w:szCs w:val="20"/>
              </w:rPr>
            </w:pPr>
            <w:r w:rsidRPr="00513B2E">
              <w:rPr>
                <w:sz w:val="20"/>
                <w:szCs w:val="20"/>
              </w:rPr>
              <w:t>150 зеленых бобов.</w:t>
            </w:r>
          </w:p>
          <w:p w:rsidR="009715ED" w:rsidRPr="00513B2E" w:rsidRDefault="009715ED" w:rsidP="00513B2E">
            <w:pPr>
              <w:jc w:val="left"/>
              <w:rPr>
                <w:sz w:val="20"/>
                <w:szCs w:val="20"/>
              </w:rPr>
            </w:pPr>
            <w:r w:rsidRPr="00513B2E">
              <w:rPr>
                <w:sz w:val="20"/>
                <w:szCs w:val="20"/>
              </w:rPr>
              <w:t>50 г отварного картофеля.</w:t>
            </w:r>
          </w:p>
        </w:tc>
        <w:tc>
          <w:tcPr>
            <w:tcW w:w="1575" w:type="dxa"/>
          </w:tcPr>
          <w:p w:rsidR="009715ED" w:rsidRPr="00513B2E" w:rsidRDefault="009715ED" w:rsidP="00513B2E">
            <w:pPr>
              <w:jc w:val="left"/>
              <w:rPr>
                <w:sz w:val="20"/>
                <w:szCs w:val="20"/>
              </w:rPr>
            </w:pPr>
            <w:r w:rsidRPr="00513B2E">
              <w:rPr>
                <w:sz w:val="20"/>
                <w:szCs w:val="20"/>
              </w:rPr>
              <w:t>1 средняя картофелина.</w:t>
            </w:r>
          </w:p>
          <w:p w:rsidR="009715ED" w:rsidRPr="00513B2E" w:rsidRDefault="009715ED" w:rsidP="00513B2E">
            <w:pPr>
              <w:jc w:val="left"/>
              <w:rPr>
                <w:sz w:val="20"/>
                <w:szCs w:val="20"/>
              </w:rPr>
            </w:pPr>
            <w:r w:rsidRPr="00513B2E">
              <w:rPr>
                <w:sz w:val="20"/>
                <w:szCs w:val="20"/>
              </w:rPr>
              <w:t>Половинка красного перца.</w:t>
            </w:r>
          </w:p>
          <w:p w:rsidR="009715ED" w:rsidRPr="00513B2E" w:rsidRDefault="009715ED" w:rsidP="00513B2E">
            <w:pPr>
              <w:jc w:val="left"/>
              <w:rPr>
                <w:sz w:val="20"/>
                <w:szCs w:val="20"/>
              </w:rPr>
            </w:pPr>
            <w:r w:rsidRPr="00513B2E">
              <w:rPr>
                <w:sz w:val="20"/>
                <w:szCs w:val="20"/>
              </w:rPr>
              <w:t>1 обжаренная луковица.</w:t>
            </w:r>
          </w:p>
        </w:tc>
        <w:tc>
          <w:tcPr>
            <w:tcW w:w="1479" w:type="dxa"/>
          </w:tcPr>
          <w:p w:rsidR="009715ED" w:rsidRPr="00513B2E" w:rsidRDefault="009715ED" w:rsidP="00513B2E">
            <w:pPr>
              <w:jc w:val="left"/>
              <w:rPr>
                <w:sz w:val="20"/>
                <w:szCs w:val="20"/>
              </w:rPr>
            </w:pPr>
            <w:r w:rsidRPr="00513B2E">
              <w:rPr>
                <w:sz w:val="20"/>
                <w:szCs w:val="20"/>
              </w:rPr>
              <w:t>45 г тальятелле.</w:t>
            </w:r>
          </w:p>
          <w:p w:rsidR="009715ED" w:rsidRPr="00513B2E" w:rsidRDefault="009715ED" w:rsidP="00513B2E">
            <w:pPr>
              <w:jc w:val="left"/>
              <w:rPr>
                <w:sz w:val="20"/>
                <w:szCs w:val="20"/>
              </w:rPr>
            </w:pPr>
            <w:r w:rsidRPr="00513B2E">
              <w:rPr>
                <w:sz w:val="20"/>
                <w:szCs w:val="20"/>
              </w:rPr>
              <w:t>150 г зеленых бобов и 35 г грибов (приготовленные на пару).</w:t>
            </w:r>
          </w:p>
          <w:p w:rsidR="009715ED" w:rsidRPr="00513B2E" w:rsidRDefault="009715ED" w:rsidP="00513B2E">
            <w:pPr>
              <w:jc w:val="left"/>
              <w:rPr>
                <w:sz w:val="20"/>
                <w:szCs w:val="20"/>
              </w:rPr>
            </w:pPr>
            <w:r w:rsidRPr="00513B2E">
              <w:rPr>
                <w:sz w:val="20"/>
                <w:szCs w:val="20"/>
              </w:rPr>
              <w:t xml:space="preserve"> </w:t>
            </w:r>
          </w:p>
        </w:tc>
      </w:tr>
    </w:tbl>
    <w:p w:rsidR="009715ED" w:rsidRDefault="009715ED" w:rsidP="004E4384">
      <w:pPr>
        <w:rPr>
          <w:sz w:val="24"/>
          <w:szCs w:val="24"/>
        </w:rPr>
      </w:pPr>
    </w:p>
    <w:p w:rsidR="009715ED" w:rsidRPr="00EA6DAB" w:rsidRDefault="009715ED" w:rsidP="004E4384">
      <w:r w:rsidRPr="00EA6DAB">
        <w:t>Выпевайте не менее 1 литра воды в день. Не пейте алкогольные и газированные напитки.</w:t>
      </w:r>
    </w:p>
    <w:p w:rsidR="009715ED" w:rsidRPr="00EA6DAB" w:rsidRDefault="009715ED" w:rsidP="004E4384">
      <w:r w:rsidRPr="00EA6DAB">
        <w:t>Заправляйте пищу травами и приправами, но не пользуйтесь солью.</w:t>
      </w:r>
    </w:p>
    <w:p w:rsidR="009715ED" w:rsidRPr="00EA6DAB" w:rsidRDefault="009715ED" w:rsidP="00375A44">
      <w:r w:rsidRPr="00EA6DAB">
        <w:t>Приправы: чеснок, имбирь, горький перец, перец, кориандр, карри, порошок карри, базилик, душица, кожура лимона и апельсина.</w:t>
      </w:r>
    </w:p>
    <w:p w:rsidR="009715ED" w:rsidRPr="00EA6DAB" w:rsidRDefault="009715ED" w:rsidP="00375A44">
      <w:r w:rsidRPr="00EA6DAB">
        <w:t>Заправки к салату: соевый соус, бальзамический уксус и оливковое масло.</w:t>
      </w:r>
    </w:p>
    <w:p w:rsidR="009715ED" w:rsidRPr="00EA6DAB" w:rsidRDefault="009715ED" w:rsidP="00375A44">
      <w:r w:rsidRPr="00EA6DAB">
        <w:t>Не используйте гидрогенезированные масла и жиры с высоким содержанием насыщенных жирных кислот.</w:t>
      </w:r>
    </w:p>
    <w:p w:rsidR="009715ED" w:rsidRPr="00EA6DAB" w:rsidRDefault="009715ED" w:rsidP="00375A44">
      <w:r>
        <w:t>Другие варианты</w:t>
      </w:r>
      <w:r w:rsidRPr="00EA6DAB">
        <w:t xml:space="preserve"> </w:t>
      </w:r>
      <w:r>
        <w:t>второго завтрака</w:t>
      </w:r>
      <w:r w:rsidRPr="00EA6DAB">
        <w:t>: 2 абрикоса/2 куска хлеба из непросеянной муки с тофу/обработанная индейка или ветчина с низким содержанием жира/1 киви.</w:t>
      </w:r>
    </w:p>
    <w:p w:rsidR="009715ED" w:rsidRPr="00EA6DAB" w:rsidRDefault="009715ED" w:rsidP="00375A44">
      <w:r w:rsidRPr="00EA6DAB">
        <w:t>Примечание: Никогда не пропускайте прием пищи.</w:t>
      </w:r>
    </w:p>
    <w:p w:rsidR="009715ED" w:rsidRPr="00EA6DAB" w:rsidRDefault="009715ED" w:rsidP="00375A44">
      <w:r w:rsidRPr="00EA6DAB">
        <w:t>Питайтесь по указанной диете на протяжении 2-3 недель.</w:t>
      </w:r>
    </w:p>
    <w:p w:rsidR="009715ED" w:rsidRPr="00EA6DAB" w:rsidRDefault="009715ED" w:rsidP="00375A44">
      <w:r w:rsidRPr="00EA6DAB">
        <w:t>Вы можете уменьшить количество пищи, если считаете, что для вас это слишком много, но никогда не пропускайте прием пищи.</w:t>
      </w:r>
    </w:p>
    <w:p w:rsidR="009715ED" w:rsidRDefault="009715ED" w:rsidP="00375A44">
      <w:r w:rsidRPr="00EA6DAB">
        <w:t>Примечание: если Вы принимаете как</w:t>
      </w:r>
      <w:r>
        <w:t>о</w:t>
      </w:r>
      <w:r w:rsidRPr="00EA6DAB">
        <w:t>е-либо лекарств</w:t>
      </w:r>
      <w:r>
        <w:t>о</w:t>
      </w:r>
      <w:r w:rsidRPr="00EA6DAB">
        <w:t xml:space="preserve">, то перед началом соблюдения этой диеты убедитесь, что </w:t>
      </w:r>
      <w:r w:rsidRPr="00BC0748">
        <w:t xml:space="preserve">прием </w:t>
      </w:r>
      <w:r>
        <w:t>этого</w:t>
      </w:r>
      <w:r w:rsidRPr="00BC0748">
        <w:t xml:space="preserve"> лекарств</w:t>
      </w:r>
      <w:r>
        <w:t>а</w:t>
      </w:r>
      <w:r w:rsidRPr="00BC0748">
        <w:t xml:space="preserve"> не предусматривает</w:t>
      </w:r>
      <w:r w:rsidRPr="00EA6DAB">
        <w:t xml:space="preserve"> никаких противопоказаний, касающихся питания.</w:t>
      </w:r>
    </w:p>
    <w:p w:rsidR="009715ED" w:rsidRDefault="009715ED" w:rsidP="00375A44"/>
    <w:p w:rsidR="009715ED" w:rsidRPr="00AC4A6D" w:rsidRDefault="009715ED" w:rsidP="00375A44"/>
    <w:p w:rsidR="009715ED" w:rsidRPr="00EA6DAB" w:rsidRDefault="009715ED" w:rsidP="00375A44">
      <w:r w:rsidRPr="00EA6DAB">
        <w:t xml:space="preserve"> </w:t>
      </w:r>
    </w:p>
    <w:p w:rsidR="009715ED" w:rsidRDefault="009715ED" w:rsidP="00375A4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715ED" w:rsidRPr="00994D9E" w:rsidRDefault="009715ED" w:rsidP="00375A44">
      <w:pPr>
        <w:rPr>
          <w:sz w:val="24"/>
          <w:szCs w:val="24"/>
        </w:rPr>
      </w:pPr>
    </w:p>
    <w:p w:rsidR="009715ED" w:rsidRPr="00994D9E" w:rsidRDefault="009715ED" w:rsidP="004E4384">
      <w:pPr>
        <w:rPr>
          <w:sz w:val="24"/>
          <w:szCs w:val="24"/>
        </w:rPr>
      </w:pPr>
    </w:p>
    <w:sectPr w:rsidR="009715ED" w:rsidRPr="00994D9E" w:rsidSect="00F16ED8">
      <w:pgSz w:w="11906" w:h="16838"/>
      <w:pgMar w:top="851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ulim">
    <w:altName w:val="Ўѕ?¬Ч?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4384"/>
    <w:rsid w:val="00010043"/>
    <w:rsid w:val="00021302"/>
    <w:rsid w:val="00061EEE"/>
    <w:rsid w:val="00073F08"/>
    <w:rsid w:val="00080067"/>
    <w:rsid w:val="000817D8"/>
    <w:rsid w:val="00083943"/>
    <w:rsid w:val="00084498"/>
    <w:rsid w:val="00087C5B"/>
    <w:rsid w:val="00096279"/>
    <w:rsid w:val="000A0B48"/>
    <w:rsid w:val="000C45EA"/>
    <w:rsid w:val="000D0C18"/>
    <w:rsid w:val="000F116D"/>
    <w:rsid w:val="00106E9E"/>
    <w:rsid w:val="00112E86"/>
    <w:rsid w:val="001165DF"/>
    <w:rsid w:val="00160D85"/>
    <w:rsid w:val="00161C98"/>
    <w:rsid w:val="00164470"/>
    <w:rsid w:val="00174830"/>
    <w:rsid w:val="00194533"/>
    <w:rsid w:val="00194B93"/>
    <w:rsid w:val="00194EC7"/>
    <w:rsid w:val="001964A3"/>
    <w:rsid w:val="001B14C4"/>
    <w:rsid w:val="001C5C08"/>
    <w:rsid w:val="001D30C4"/>
    <w:rsid w:val="001D3975"/>
    <w:rsid w:val="001E6FEC"/>
    <w:rsid w:val="001F3631"/>
    <w:rsid w:val="001F69A1"/>
    <w:rsid w:val="00210A50"/>
    <w:rsid w:val="0021402A"/>
    <w:rsid w:val="002404CC"/>
    <w:rsid w:val="00247D83"/>
    <w:rsid w:val="0027489A"/>
    <w:rsid w:val="00276B97"/>
    <w:rsid w:val="00285E70"/>
    <w:rsid w:val="00294495"/>
    <w:rsid w:val="002958D7"/>
    <w:rsid w:val="00297544"/>
    <w:rsid w:val="002A3D39"/>
    <w:rsid w:val="002B6674"/>
    <w:rsid w:val="002B7038"/>
    <w:rsid w:val="002D20D4"/>
    <w:rsid w:val="002D3C58"/>
    <w:rsid w:val="002D58E9"/>
    <w:rsid w:val="00305E3B"/>
    <w:rsid w:val="00306E4E"/>
    <w:rsid w:val="00312D80"/>
    <w:rsid w:val="003232AD"/>
    <w:rsid w:val="0032333F"/>
    <w:rsid w:val="00350590"/>
    <w:rsid w:val="003551FC"/>
    <w:rsid w:val="00366495"/>
    <w:rsid w:val="00375A44"/>
    <w:rsid w:val="00384E5B"/>
    <w:rsid w:val="00385BF9"/>
    <w:rsid w:val="003A429D"/>
    <w:rsid w:val="003A6C6B"/>
    <w:rsid w:val="003C299E"/>
    <w:rsid w:val="003C3B6A"/>
    <w:rsid w:val="003F362E"/>
    <w:rsid w:val="00404F5C"/>
    <w:rsid w:val="00416FA2"/>
    <w:rsid w:val="00441873"/>
    <w:rsid w:val="00463B70"/>
    <w:rsid w:val="00467FE8"/>
    <w:rsid w:val="00473F31"/>
    <w:rsid w:val="00475FDB"/>
    <w:rsid w:val="00477508"/>
    <w:rsid w:val="004943F9"/>
    <w:rsid w:val="00495CFA"/>
    <w:rsid w:val="004A0E6D"/>
    <w:rsid w:val="004C2F22"/>
    <w:rsid w:val="004C6DFB"/>
    <w:rsid w:val="004D2000"/>
    <w:rsid w:val="004D6D95"/>
    <w:rsid w:val="004E4384"/>
    <w:rsid w:val="004F1103"/>
    <w:rsid w:val="004F21EB"/>
    <w:rsid w:val="004F2444"/>
    <w:rsid w:val="004F2869"/>
    <w:rsid w:val="004F5034"/>
    <w:rsid w:val="00505CB0"/>
    <w:rsid w:val="00513B2E"/>
    <w:rsid w:val="0051562E"/>
    <w:rsid w:val="00547726"/>
    <w:rsid w:val="005511DD"/>
    <w:rsid w:val="00560149"/>
    <w:rsid w:val="00571CCE"/>
    <w:rsid w:val="00573DB0"/>
    <w:rsid w:val="00574F64"/>
    <w:rsid w:val="00582A35"/>
    <w:rsid w:val="005A14E6"/>
    <w:rsid w:val="005A697E"/>
    <w:rsid w:val="005B23DD"/>
    <w:rsid w:val="005B68B1"/>
    <w:rsid w:val="005C53EE"/>
    <w:rsid w:val="005D2AD3"/>
    <w:rsid w:val="005D4537"/>
    <w:rsid w:val="005F2CE2"/>
    <w:rsid w:val="005F7806"/>
    <w:rsid w:val="0060004D"/>
    <w:rsid w:val="00602124"/>
    <w:rsid w:val="00607933"/>
    <w:rsid w:val="0061040D"/>
    <w:rsid w:val="00613D2D"/>
    <w:rsid w:val="00623C5F"/>
    <w:rsid w:val="00623C72"/>
    <w:rsid w:val="00634F83"/>
    <w:rsid w:val="00655B1A"/>
    <w:rsid w:val="006720B6"/>
    <w:rsid w:val="00692729"/>
    <w:rsid w:val="00694606"/>
    <w:rsid w:val="006D02F2"/>
    <w:rsid w:val="006D5937"/>
    <w:rsid w:val="006E11E0"/>
    <w:rsid w:val="006E2540"/>
    <w:rsid w:val="006E6009"/>
    <w:rsid w:val="006F5B4F"/>
    <w:rsid w:val="00707633"/>
    <w:rsid w:val="00717642"/>
    <w:rsid w:val="00720803"/>
    <w:rsid w:val="007312DF"/>
    <w:rsid w:val="0074596C"/>
    <w:rsid w:val="00754FA9"/>
    <w:rsid w:val="00760703"/>
    <w:rsid w:val="00775037"/>
    <w:rsid w:val="0077695A"/>
    <w:rsid w:val="00782A7D"/>
    <w:rsid w:val="00782F9E"/>
    <w:rsid w:val="00793D3E"/>
    <w:rsid w:val="00796B47"/>
    <w:rsid w:val="007B1144"/>
    <w:rsid w:val="007C1A83"/>
    <w:rsid w:val="007D1BB6"/>
    <w:rsid w:val="007E649F"/>
    <w:rsid w:val="007F10E4"/>
    <w:rsid w:val="00801844"/>
    <w:rsid w:val="00805959"/>
    <w:rsid w:val="00806669"/>
    <w:rsid w:val="00823541"/>
    <w:rsid w:val="008503D8"/>
    <w:rsid w:val="008510CC"/>
    <w:rsid w:val="00867199"/>
    <w:rsid w:val="00883CF9"/>
    <w:rsid w:val="00885311"/>
    <w:rsid w:val="00886096"/>
    <w:rsid w:val="008872B1"/>
    <w:rsid w:val="008A5C82"/>
    <w:rsid w:val="008A63CB"/>
    <w:rsid w:val="008B1931"/>
    <w:rsid w:val="008B7CC1"/>
    <w:rsid w:val="008C62DE"/>
    <w:rsid w:val="008E13ED"/>
    <w:rsid w:val="008F2285"/>
    <w:rsid w:val="0090033F"/>
    <w:rsid w:val="00905159"/>
    <w:rsid w:val="00913B36"/>
    <w:rsid w:val="00915C0A"/>
    <w:rsid w:val="00940C1F"/>
    <w:rsid w:val="00955FA2"/>
    <w:rsid w:val="009715ED"/>
    <w:rsid w:val="009723CC"/>
    <w:rsid w:val="00972A59"/>
    <w:rsid w:val="00983FFB"/>
    <w:rsid w:val="009864CA"/>
    <w:rsid w:val="00987D59"/>
    <w:rsid w:val="00994D9E"/>
    <w:rsid w:val="009A0796"/>
    <w:rsid w:val="009D1889"/>
    <w:rsid w:val="009D5962"/>
    <w:rsid w:val="00A04075"/>
    <w:rsid w:val="00A15113"/>
    <w:rsid w:val="00A17F15"/>
    <w:rsid w:val="00A21D21"/>
    <w:rsid w:val="00A27434"/>
    <w:rsid w:val="00A32828"/>
    <w:rsid w:val="00A35ACA"/>
    <w:rsid w:val="00A40434"/>
    <w:rsid w:val="00A544BA"/>
    <w:rsid w:val="00A62AF4"/>
    <w:rsid w:val="00A77B86"/>
    <w:rsid w:val="00A77EDF"/>
    <w:rsid w:val="00A82EE3"/>
    <w:rsid w:val="00A9498D"/>
    <w:rsid w:val="00AA1E9D"/>
    <w:rsid w:val="00AA5500"/>
    <w:rsid w:val="00AB4560"/>
    <w:rsid w:val="00AB4757"/>
    <w:rsid w:val="00AB7FA2"/>
    <w:rsid w:val="00AC4A6D"/>
    <w:rsid w:val="00AC5C54"/>
    <w:rsid w:val="00AD3000"/>
    <w:rsid w:val="00AE0390"/>
    <w:rsid w:val="00AE2A84"/>
    <w:rsid w:val="00AF23FC"/>
    <w:rsid w:val="00AF5979"/>
    <w:rsid w:val="00AF74F5"/>
    <w:rsid w:val="00B02EF6"/>
    <w:rsid w:val="00B065FB"/>
    <w:rsid w:val="00B16362"/>
    <w:rsid w:val="00B2423A"/>
    <w:rsid w:val="00B4218E"/>
    <w:rsid w:val="00B61264"/>
    <w:rsid w:val="00B65197"/>
    <w:rsid w:val="00B67938"/>
    <w:rsid w:val="00B769C3"/>
    <w:rsid w:val="00BA6391"/>
    <w:rsid w:val="00BA7842"/>
    <w:rsid w:val="00BB4FAD"/>
    <w:rsid w:val="00BB6C08"/>
    <w:rsid w:val="00BC0748"/>
    <w:rsid w:val="00BC2FED"/>
    <w:rsid w:val="00BD4BF3"/>
    <w:rsid w:val="00BD7AD7"/>
    <w:rsid w:val="00BE52C7"/>
    <w:rsid w:val="00BF40C9"/>
    <w:rsid w:val="00C007A8"/>
    <w:rsid w:val="00C3747B"/>
    <w:rsid w:val="00C819FC"/>
    <w:rsid w:val="00C81D1F"/>
    <w:rsid w:val="00C8517F"/>
    <w:rsid w:val="00C8524D"/>
    <w:rsid w:val="00C90B8C"/>
    <w:rsid w:val="00C9659B"/>
    <w:rsid w:val="00CA1555"/>
    <w:rsid w:val="00CB1B02"/>
    <w:rsid w:val="00CB7CFC"/>
    <w:rsid w:val="00CC71FF"/>
    <w:rsid w:val="00CE1674"/>
    <w:rsid w:val="00CF0A33"/>
    <w:rsid w:val="00CF4F05"/>
    <w:rsid w:val="00CF75E7"/>
    <w:rsid w:val="00D0169C"/>
    <w:rsid w:val="00D1171F"/>
    <w:rsid w:val="00D143D6"/>
    <w:rsid w:val="00D20D2C"/>
    <w:rsid w:val="00D2474A"/>
    <w:rsid w:val="00D30405"/>
    <w:rsid w:val="00D34A25"/>
    <w:rsid w:val="00D77750"/>
    <w:rsid w:val="00D8191B"/>
    <w:rsid w:val="00DA42BD"/>
    <w:rsid w:val="00DA42E3"/>
    <w:rsid w:val="00DB4AFF"/>
    <w:rsid w:val="00DC0CDC"/>
    <w:rsid w:val="00DE394C"/>
    <w:rsid w:val="00DE5662"/>
    <w:rsid w:val="00DF25A5"/>
    <w:rsid w:val="00DF699C"/>
    <w:rsid w:val="00E0351A"/>
    <w:rsid w:val="00E07840"/>
    <w:rsid w:val="00E110A1"/>
    <w:rsid w:val="00E1747D"/>
    <w:rsid w:val="00E33EAC"/>
    <w:rsid w:val="00E3447D"/>
    <w:rsid w:val="00E35E98"/>
    <w:rsid w:val="00E41D77"/>
    <w:rsid w:val="00E45A62"/>
    <w:rsid w:val="00E51C13"/>
    <w:rsid w:val="00E529BA"/>
    <w:rsid w:val="00E70168"/>
    <w:rsid w:val="00E70238"/>
    <w:rsid w:val="00E721BF"/>
    <w:rsid w:val="00E758AA"/>
    <w:rsid w:val="00E80B81"/>
    <w:rsid w:val="00E82FEB"/>
    <w:rsid w:val="00E833A1"/>
    <w:rsid w:val="00E856F1"/>
    <w:rsid w:val="00EA6DAB"/>
    <w:rsid w:val="00EA78BD"/>
    <w:rsid w:val="00EB4FF2"/>
    <w:rsid w:val="00ED3B3D"/>
    <w:rsid w:val="00EE3F56"/>
    <w:rsid w:val="00EF0F46"/>
    <w:rsid w:val="00EF7963"/>
    <w:rsid w:val="00F060E5"/>
    <w:rsid w:val="00F06D0A"/>
    <w:rsid w:val="00F12F7F"/>
    <w:rsid w:val="00F13DF8"/>
    <w:rsid w:val="00F153C5"/>
    <w:rsid w:val="00F16ED8"/>
    <w:rsid w:val="00F20590"/>
    <w:rsid w:val="00F307FF"/>
    <w:rsid w:val="00F33C21"/>
    <w:rsid w:val="00F42138"/>
    <w:rsid w:val="00F459F2"/>
    <w:rsid w:val="00F5399D"/>
    <w:rsid w:val="00F6019D"/>
    <w:rsid w:val="00F65F01"/>
    <w:rsid w:val="00F74461"/>
    <w:rsid w:val="00F74EBC"/>
    <w:rsid w:val="00F773AC"/>
    <w:rsid w:val="00F80738"/>
    <w:rsid w:val="00F8168F"/>
    <w:rsid w:val="00F84E66"/>
    <w:rsid w:val="00F929CE"/>
    <w:rsid w:val="00FD0D69"/>
    <w:rsid w:val="00FD5430"/>
    <w:rsid w:val="00FE68E5"/>
    <w:rsid w:val="00FE7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CF9"/>
    <w:pPr>
      <w:jc w:val="both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F21EB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</TotalTime>
  <Pages>4</Pages>
  <Words>1311</Words>
  <Characters>7476</Characters>
  <Application>Microsoft Office Outlook</Application>
  <DocSecurity>0</DocSecurity>
  <Lines>0</Lines>
  <Paragraphs>0</Paragraphs>
  <ScaleCrop>false</ScaleCrop>
  <Company>Anywhere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</dc:creator>
  <cp:keywords/>
  <dc:description/>
  <cp:lastModifiedBy>Anonymous</cp:lastModifiedBy>
  <cp:revision>4</cp:revision>
  <dcterms:created xsi:type="dcterms:W3CDTF">2013-10-07T09:46:00Z</dcterms:created>
  <dcterms:modified xsi:type="dcterms:W3CDTF">2013-10-09T04:51:00Z</dcterms:modified>
</cp:coreProperties>
</file>