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AD2689" w:rsidRDefault="00AD2689"/>
    <w:p w14:paraId="00000003" w14:textId="77777777" w:rsidR="00AD2689" w:rsidRDefault="00AE4F0F">
      <w:pPr>
        <w:rPr>
          <w:b/>
        </w:rPr>
      </w:pPr>
      <w:proofErr w:type="spellStart"/>
      <w:r>
        <w:rPr>
          <w:b/>
        </w:rPr>
        <w:t>Вибронасадка</w:t>
      </w:r>
      <w:proofErr w:type="spellEnd"/>
      <w:r>
        <w:rPr>
          <w:b/>
        </w:rPr>
        <w:t xml:space="preserve"> для двойного проникновения </w:t>
      </w:r>
      <w:proofErr w:type="spellStart"/>
      <w:r>
        <w:rPr>
          <w:b/>
        </w:rPr>
        <w:t>EroHot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Silicone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toys</w:t>
      </w:r>
      <w:proofErr w:type="spellEnd"/>
    </w:p>
    <w:p w14:paraId="00000004" w14:textId="2F7CD6B8" w:rsidR="00AD2689" w:rsidRDefault="00AE4F0F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</w:t>
      </w:r>
      <w:bookmarkStart w:id="0" w:name="_GoBack"/>
      <w:bookmarkEnd w:id="0"/>
      <w:r>
        <w:rPr>
          <w:sz w:val="20"/>
          <w:szCs w:val="20"/>
        </w:rPr>
        <w:t>EH 2408D03/00-БП-06694</w:t>
      </w:r>
    </w:p>
    <w:p w14:paraId="00000005" w14:textId="77777777" w:rsidR="00AD2689" w:rsidRDefault="00AD2689"/>
    <w:p w14:paraId="00000006" w14:textId="77777777" w:rsidR="00AD2689" w:rsidRDefault="00AE4F0F">
      <w:proofErr w:type="spellStart"/>
      <w:r>
        <w:t>Вибронасадка</w:t>
      </w:r>
      <w:proofErr w:type="spellEnd"/>
      <w:r>
        <w:t xml:space="preserve"> для двойного проникно</w:t>
      </w:r>
      <w:r>
        <w:t xml:space="preserve">вения — отличный вариант для любителей «погорячее». Девайс имеет два эластичных кольца, которые крепятся на основание пениса и мошонку для максимально надежной, комфортной фиксации. Съемная </w:t>
      </w:r>
      <w:proofErr w:type="spellStart"/>
      <w:r>
        <w:t>вибропуля</w:t>
      </w:r>
      <w:proofErr w:type="spellEnd"/>
      <w:r>
        <w:t xml:space="preserve"> добавляет ощущений обоим партнерам благодаря 9 режимам м</w:t>
      </w:r>
      <w:r>
        <w:t xml:space="preserve">ощной вибрации. Управлять ими можно двумя способами: кнопка в основании </w:t>
      </w:r>
      <w:proofErr w:type="spellStart"/>
      <w:r>
        <w:t>виброэлемента</w:t>
      </w:r>
      <w:proofErr w:type="spellEnd"/>
      <w:r>
        <w:t xml:space="preserve"> либо пульт ДУ. Погружная часть насадки оптимального размера (диаметр — 3 см, рабочая длина — 11 см), что делает ее комфортной даже для новичков. Игрушка выполнена из глад</w:t>
      </w:r>
      <w:r>
        <w:t xml:space="preserve">кого медицинского силикона, тактильно приятного, а главное — 100% безопасного и неприхотливого в уходе. </w:t>
      </w:r>
    </w:p>
    <w:p w14:paraId="00000007" w14:textId="77777777" w:rsidR="00AD2689" w:rsidRDefault="00AD2689"/>
    <w:p w14:paraId="00000008" w14:textId="77777777" w:rsidR="00AD2689" w:rsidRDefault="00AE4F0F">
      <w:r>
        <w:t>Не забывайте своевременно заряжать устройство, чтобы наслаждаться им в любое время дня и ночи. Просто присоедините один конец идущего в комплекте заря</w:t>
      </w:r>
      <w:r>
        <w:t xml:space="preserve">дного кабеля к магнитным контактам </w:t>
      </w:r>
      <w:proofErr w:type="spellStart"/>
      <w:r>
        <w:t>вибропули</w:t>
      </w:r>
      <w:proofErr w:type="spellEnd"/>
      <w:r>
        <w:t xml:space="preserve">, а другой </w:t>
      </w:r>
      <w:proofErr w:type="gramStart"/>
      <w:r>
        <w:t>—  к</w:t>
      </w:r>
      <w:proofErr w:type="gramEnd"/>
      <w:r>
        <w:t xml:space="preserve"> USB-адаптеру или другому совместимому порту. Пульт ДУ работает от батарейки типа CR2032.</w:t>
      </w:r>
    </w:p>
    <w:p w14:paraId="00000009" w14:textId="77777777" w:rsidR="00AD2689" w:rsidRDefault="00AE4F0F">
      <w:r>
        <w:rPr>
          <w:b/>
        </w:rPr>
        <w:t>Время зарядки</w:t>
      </w:r>
      <w:r>
        <w:t>: 2 часа</w:t>
      </w:r>
    </w:p>
    <w:p w14:paraId="0000000A" w14:textId="77777777" w:rsidR="00AD2689" w:rsidRDefault="00AE4F0F">
      <w:r>
        <w:rPr>
          <w:b/>
        </w:rPr>
        <w:t>Время работы</w:t>
      </w:r>
      <w:proofErr w:type="gramStart"/>
      <w:r>
        <w:t>: &gt;</w:t>
      </w:r>
      <w:proofErr w:type="gramEnd"/>
      <w:r>
        <w:t xml:space="preserve"> 50 мин</w:t>
      </w:r>
    </w:p>
    <w:p w14:paraId="0000000B" w14:textId="77777777" w:rsidR="00AD2689" w:rsidRDefault="00AE4F0F">
      <w:r>
        <w:rPr>
          <w:b/>
        </w:rPr>
        <w:t>Класс водонепроницаемости</w:t>
      </w:r>
      <w:r>
        <w:t>: IPX5. Игрушка устойчива к брызгам и</w:t>
      </w:r>
      <w:r>
        <w:t xml:space="preserve"> струям (можно мыть под краном, брать с собой в душ), но не предназначена для работы под водой.</w:t>
      </w:r>
    </w:p>
    <w:p w14:paraId="0000000C" w14:textId="77777777" w:rsidR="00AD2689" w:rsidRDefault="00AD2689"/>
    <w:p w14:paraId="0000000D" w14:textId="77777777" w:rsidR="00AD2689" w:rsidRDefault="00AE4F0F">
      <w:pPr>
        <w:rPr>
          <w:i/>
        </w:rPr>
      </w:pPr>
      <w:r>
        <w:rPr>
          <w:i/>
        </w:rPr>
        <w:t>Инструкция по применению</w:t>
      </w:r>
    </w:p>
    <w:p w14:paraId="0000000E" w14:textId="77777777" w:rsidR="00AD2689" w:rsidRDefault="00AD2689">
      <w:pPr>
        <w:rPr>
          <w:i/>
        </w:rPr>
      </w:pPr>
    </w:p>
    <w:p w14:paraId="0000000F" w14:textId="77777777" w:rsidR="00AD2689" w:rsidRDefault="00AE4F0F">
      <w:pPr>
        <w:numPr>
          <w:ilvl w:val="0"/>
          <w:numId w:val="2"/>
        </w:numPr>
      </w:pPr>
      <w:r>
        <w:t xml:space="preserve">Удерживайте кнопку в основании </w:t>
      </w:r>
      <w:proofErr w:type="spellStart"/>
      <w:r>
        <w:t>вибропули</w:t>
      </w:r>
      <w:proofErr w:type="spellEnd"/>
      <w:r>
        <w:t xml:space="preserve"> до активации светового индикатора и однократного </w:t>
      </w:r>
      <w:proofErr w:type="spellStart"/>
      <w:r>
        <w:t>виброотклика</w:t>
      </w:r>
      <w:proofErr w:type="spellEnd"/>
      <w:r>
        <w:t>.</w:t>
      </w:r>
    </w:p>
    <w:p w14:paraId="00000010" w14:textId="77777777" w:rsidR="00AD2689" w:rsidRDefault="00AE4F0F">
      <w:pPr>
        <w:numPr>
          <w:ilvl w:val="0"/>
          <w:numId w:val="2"/>
        </w:numPr>
      </w:pPr>
      <w:r>
        <w:t>Еще раз нажмите кнопку, чтобы</w:t>
      </w:r>
      <w:r>
        <w:t xml:space="preserve"> включить вибрацию. Однократное нажатие кнопки переключает режим (используйте кнопку </w:t>
      </w:r>
      <w:r>
        <w:t>ኊ</w:t>
      </w:r>
      <w:r>
        <w:t xml:space="preserve"> на пульте ДУ, чтобы менять режимы дистанционно).</w:t>
      </w:r>
    </w:p>
    <w:p w14:paraId="00000011" w14:textId="77777777" w:rsidR="00AD2689" w:rsidRDefault="00AE4F0F">
      <w:pPr>
        <w:numPr>
          <w:ilvl w:val="0"/>
          <w:numId w:val="2"/>
        </w:numPr>
      </w:pPr>
      <w:r>
        <w:t>Чтобы отключить устройство, удерживайте кнопку 2-3 секунды.</w:t>
      </w:r>
    </w:p>
    <w:p w14:paraId="00000012" w14:textId="77777777" w:rsidR="00AD2689" w:rsidRDefault="00AD2689"/>
    <w:p w14:paraId="00000013" w14:textId="77777777" w:rsidR="00AD2689" w:rsidRDefault="00AE4F0F">
      <w:pPr>
        <w:rPr>
          <w:i/>
        </w:rPr>
      </w:pPr>
      <w:r>
        <w:rPr>
          <w:i/>
        </w:rPr>
        <w:t>Советы по уходу и безопасности</w:t>
      </w:r>
    </w:p>
    <w:p w14:paraId="00000014" w14:textId="77777777" w:rsidR="00AD2689" w:rsidRDefault="00AD2689"/>
    <w:p w14:paraId="00000015" w14:textId="77777777" w:rsidR="00AD2689" w:rsidRDefault="00AE4F0F">
      <w:pPr>
        <w:numPr>
          <w:ilvl w:val="0"/>
          <w:numId w:val="1"/>
        </w:numPr>
      </w:pPr>
      <w:r>
        <w:t>Очищайте игрушку до и после</w:t>
      </w:r>
      <w:r>
        <w:t xml:space="preserve"> применения.</w:t>
      </w:r>
    </w:p>
    <w:p w14:paraId="00000016" w14:textId="77777777" w:rsidR="00AD2689" w:rsidRDefault="00AE4F0F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14:paraId="00000017" w14:textId="77777777" w:rsidR="00AD2689" w:rsidRDefault="00AE4F0F">
      <w:pPr>
        <w:numPr>
          <w:ilvl w:val="0"/>
          <w:numId w:val="1"/>
        </w:numPr>
      </w:pPr>
      <w:r>
        <w:t>Воздержитесь от применения стимулятора, если он непривычно горячий, имеет внешние повреждения, полностью или частично изменил цве</w:t>
      </w:r>
      <w:r>
        <w:t>та покрытия.</w:t>
      </w:r>
    </w:p>
    <w:p w14:paraId="00000018" w14:textId="77777777" w:rsidR="00AD2689" w:rsidRDefault="00AE4F0F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14:paraId="00000019" w14:textId="77777777" w:rsidR="00AD2689" w:rsidRDefault="00AE4F0F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 </w:t>
      </w:r>
    </w:p>
    <w:p w14:paraId="0000001A" w14:textId="77777777" w:rsidR="00AD2689" w:rsidRDefault="00AE4F0F">
      <w:pPr>
        <w:numPr>
          <w:ilvl w:val="0"/>
          <w:numId w:val="1"/>
        </w:numPr>
      </w:pPr>
      <w:r>
        <w:t>Храните изделие отдельно от других секс-игрушек в сухом месте вдали от прямых солнечных лучей и отопительных прибо</w:t>
      </w:r>
      <w:r>
        <w:t>ров.</w:t>
      </w:r>
    </w:p>
    <w:p w14:paraId="0000001B" w14:textId="77777777" w:rsidR="00AD2689" w:rsidRDefault="00AD2689"/>
    <w:p w14:paraId="0000001C" w14:textId="77777777" w:rsidR="00AD2689" w:rsidRDefault="00AD2689"/>
    <w:p w14:paraId="0000001D" w14:textId="77777777" w:rsidR="00AD2689" w:rsidRDefault="00AE4F0F">
      <w:r>
        <w:t xml:space="preserve"> </w:t>
      </w:r>
    </w:p>
    <w:sectPr w:rsidR="00AD26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49DD"/>
    <w:multiLevelType w:val="multilevel"/>
    <w:tmpl w:val="C5CEE4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0830E4"/>
    <w:multiLevelType w:val="multilevel"/>
    <w:tmpl w:val="CB6EF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9"/>
    <w:rsid w:val="00AD2689"/>
    <w:rsid w:val="00A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6DB50-8A10-4582-A5C6-8D1308E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2024-12-26T08:23:00Z</dcterms:created>
  <dcterms:modified xsi:type="dcterms:W3CDTF">2024-12-26T08:25:00Z</dcterms:modified>
</cp:coreProperties>
</file>